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785B" w14:textId="1F567344" w:rsidR="00D7006F" w:rsidRDefault="00191F11" w:rsidP="003B0BB3">
      <w:pPr>
        <w:spacing w:line="20" w:lineRule="exact"/>
        <w:ind w:left="365" w:hangingChars="130" w:hanging="365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7457D" wp14:editId="5550FF14">
                <wp:simplePos x="0" y="0"/>
                <wp:positionH relativeFrom="column">
                  <wp:posOffset>2661920</wp:posOffset>
                </wp:positionH>
                <wp:positionV relativeFrom="paragraph">
                  <wp:posOffset>-766445</wp:posOffset>
                </wp:positionV>
                <wp:extent cx="2499995" cy="429260"/>
                <wp:effectExtent l="5080" t="8890" r="9525" b="9525"/>
                <wp:wrapNone/>
                <wp:docPr id="7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4292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C739E" w14:textId="1FD47C3E" w:rsidR="00AE5B5E" w:rsidRPr="00BE7974" w:rsidRDefault="004343EB" w:rsidP="003B0BB3">
                            <w:pPr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E7974">
                              <w:rPr>
                                <w:rFonts w:ascii="Arial" w:hAnsi="Arial" w:cs="Arial"/>
                                <w:b/>
                              </w:rPr>
                              <w:t xml:space="preserve">Template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for </w:t>
                            </w:r>
                            <w:r w:rsidR="00AE5B5E" w:rsidRPr="00BE7974">
                              <w:rPr>
                                <w:rFonts w:ascii="Arial" w:hAnsi="Arial" w:cs="Arial"/>
                                <w:b/>
                              </w:rPr>
                              <w:t xml:space="preserve">OSPOR </w:t>
                            </w:r>
                            <w:r w:rsidR="00531C7A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FC3E68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  <w:p w14:paraId="1E8C50B6" w14:textId="77777777" w:rsidR="00AE5B5E" w:rsidRPr="004E7CB9" w:rsidRDefault="00AE5B5E" w:rsidP="003B0BB3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(Delete this </w:t>
                            </w:r>
                            <w:r w:rsidR="00BF5029">
                              <w:rPr>
                                <w:sz w:val="18"/>
                                <w:szCs w:val="18"/>
                              </w:rPr>
                              <w:t>textbox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when</w:t>
                            </w:r>
                            <w:r w:rsidR="005963E7">
                              <w:rPr>
                                <w:sz w:val="18"/>
                                <w:szCs w:val="18"/>
                              </w:rPr>
                              <w:t xml:space="preserve"> you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submi</w:t>
                            </w:r>
                            <w:r w:rsidR="005963E7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8890" rIns="72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7457D" id="_x0000_t202" coordsize="21600,21600" o:spt="202" path="m,l,21600r21600,l21600,xe">
                <v:stroke joinstyle="miter"/>
                <v:path gradientshapeok="t" o:connecttype="rect"/>
              </v:shapetype>
              <v:shape id="Text Box 346" o:spid="_x0000_s1026" type="#_x0000_t202" style="position:absolute;left:0;text-align:left;margin-left:209.6pt;margin-top:-60.35pt;width:196.8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" fillcolor="#ff9">
                <v:textbox inset="1mm,.7pt,.2mm,.7pt">
                  <w:txbxContent>
                    <w:p w14:paraId="401C739E" w14:textId="1FD47C3E" w:rsidR="00AE5B5E" w:rsidRPr="00BE7974" w:rsidRDefault="004343EB" w:rsidP="003B0BB3">
                      <w:pPr>
                        <w:spacing w:line="320" w:lineRule="exact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E7974">
                        <w:rPr>
                          <w:rFonts w:ascii="Arial" w:hAnsi="Arial" w:cs="Arial"/>
                          <w:b/>
                        </w:rPr>
                        <w:t xml:space="preserve">Template </w:t>
                      </w:r>
                      <w:r>
                        <w:rPr>
                          <w:rFonts w:ascii="Arial" w:hAnsi="Arial" w:cs="Arial" w:hint="eastAsia"/>
                          <w:b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for </w:t>
                      </w:r>
                      <w:r w:rsidR="00AE5B5E" w:rsidRPr="00BE7974">
                        <w:rPr>
                          <w:rFonts w:ascii="Arial" w:hAnsi="Arial" w:cs="Arial"/>
                          <w:b/>
                        </w:rPr>
                        <w:t xml:space="preserve">OSPOR </w:t>
                      </w:r>
                      <w:r w:rsidR="00531C7A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FC3E68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  <w:p w14:paraId="1E8C50B6" w14:textId="77777777" w:rsidR="00AE5B5E" w:rsidRPr="004E7CB9" w:rsidRDefault="00AE5B5E" w:rsidP="003B0BB3"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(Delete this </w:t>
                      </w:r>
                      <w:r w:rsidR="00BF5029">
                        <w:rPr>
                          <w:sz w:val="18"/>
                          <w:szCs w:val="18"/>
                        </w:rPr>
                        <w:t>textbox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when</w:t>
                      </w:r>
                      <w:r w:rsidR="005963E7">
                        <w:rPr>
                          <w:sz w:val="18"/>
                          <w:szCs w:val="18"/>
                        </w:rPr>
                        <w:t xml:space="preserve"> you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submi</w:t>
                      </w:r>
                      <w:r w:rsidR="005963E7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2C6FA72" w14:textId="77777777" w:rsidR="007334A3" w:rsidRPr="001C5B49" w:rsidRDefault="007334A3" w:rsidP="007334A3">
      <w:pPr>
        <w:jc w:val="center"/>
        <w:rPr>
          <w:b/>
          <w:sz w:val="28"/>
          <w:szCs w:val="28"/>
        </w:rPr>
      </w:pPr>
      <w:r w:rsidRPr="001C5B49">
        <w:rPr>
          <w:b/>
          <w:bCs/>
          <w:kern w:val="0"/>
          <w:sz w:val="28"/>
          <w:szCs w:val="28"/>
        </w:rPr>
        <w:t xml:space="preserve">Arctic </w:t>
      </w:r>
      <w:r>
        <w:rPr>
          <w:b/>
          <w:bCs/>
          <w:kern w:val="0"/>
          <w:sz w:val="28"/>
          <w:szCs w:val="28"/>
        </w:rPr>
        <w:t>M</w:t>
      </w:r>
      <w:r w:rsidRPr="001C5B49">
        <w:rPr>
          <w:b/>
          <w:bCs/>
          <w:kern w:val="0"/>
          <w:sz w:val="28"/>
          <w:szCs w:val="28"/>
        </w:rPr>
        <w:t xml:space="preserve">eteorological and </w:t>
      </w:r>
      <w:r>
        <w:rPr>
          <w:b/>
          <w:bCs/>
          <w:kern w:val="0"/>
          <w:sz w:val="28"/>
          <w:szCs w:val="28"/>
        </w:rPr>
        <w:t>G</w:t>
      </w:r>
      <w:r w:rsidRPr="001C5B49">
        <w:rPr>
          <w:b/>
          <w:bCs/>
          <w:kern w:val="0"/>
          <w:sz w:val="28"/>
          <w:szCs w:val="28"/>
        </w:rPr>
        <w:t xml:space="preserve">eographical Observations on Dutch </w:t>
      </w:r>
      <w:r>
        <w:rPr>
          <w:b/>
          <w:bCs/>
          <w:kern w:val="0"/>
          <w:sz w:val="28"/>
          <w:szCs w:val="28"/>
        </w:rPr>
        <w:t>W</w:t>
      </w:r>
      <w:r w:rsidRPr="001C5B49">
        <w:rPr>
          <w:b/>
          <w:bCs/>
          <w:kern w:val="0"/>
          <w:sz w:val="28"/>
          <w:szCs w:val="28"/>
        </w:rPr>
        <w:t xml:space="preserve">haling Vessels </w:t>
      </w:r>
      <w:r>
        <w:rPr>
          <w:b/>
          <w:bCs/>
          <w:kern w:val="0"/>
          <w:sz w:val="28"/>
          <w:szCs w:val="28"/>
        </w:rPr>
        <w:t>in 1758, 1759 and 1760</w:t>
      </w:r>
    </w:p>
    <w:p w14:paraId="0682DAE2" w14:textId="77777777" w:rsidR="007334A3" w:rsidRPr="00D7006F" w:rsidRDefault="007334A3" w:rsidP="007334A3">
      <w:pPr>
        <w:rPr>
          <w:b/>
          <w:sz w:val="22"/>
          <w:szCs w:val="22"/>
        </w:rPr>
      </w:pPr>
    </w:p>
    <w:p w14:paraId="6513C00E" w14:textId="77777777" w:rsidR="007334A3" w:rsidRPr="001D0F63" w:rsidRDefault="007334A3" w:rsidP="007334A3">
      <w:pPr>
        <w:autoSpaceDE w:val="0"/>
        <w:autoSpaceDN w:val="0"/>
        <w:adjustRightInd w:val="0"/>
        <w:jc w:val="center"/>
        <w:rPr>
          <w:iCs/>
          <w:kern w:val="0"/>
          <w:lang w:val="fr-FR"/>
        </w:rPr>
      </w:pPr>
      <w:r w:rsidRPr="001D0F63">
        <w:rPr>
          <w:iCs/>
          <w:kern w:val="0"/>
          <w:lang w:val="fr-FR"/>
        </w:rPr>
        <w:t>Gaston R. DEMARÉE</w:t>
      </w:r>
      <w:r w:rsidRPr="001D0F63">
        <w:rPr>
          <w:iCs/>
          <w:kern w:val="0"/>
          <w:vertAlign w:val="superscript"/>
          <w:lang w:val="fr-FR"/>
        </w:rPr>
        <w:t>1</w:t>
      </w:r>
      <w:r w:rsidRPr="001D0F63">
        <w:rPr>
          <w:iCs/>
          <w:kern w:val="0"/>
          <w:lang w:val="fr-FR"/>
        </w:rPr>
        <w:t>, Yoshio TAGAMI</w:t>
      </w:r>
      <w:r w:rsidRPr="001D0F63">
        <w:rPr>
          <w:iCs/>
          <w:kern w:val="0"/>
          <w:vertAlign w:val="superscript"/>
          <w:lang w:val="fr-FR"/>
        </w:rPr>
        <w:t>2</w:t>
      </w:r>
      <w:r w:rsidRPr="001D0F63">
        <w:rPr>
          <w:iCs/>
          <w:kern w:val="0"/>
          <w:lang w:val="fr-FR"/>
        </w:rPr>
        <w:t>, Pascal MAILIER</w:t>
      </w:r>
      <w:r>
        <w:rPr>
          <w:rFonts w:hint="eastAsia"/>
          <w:iCs/>
          <w:kern w:val="0"/>
          <w:vertAlign w:val="superscript"/>
          <w:lang w:val="fr-FR"/>
        </w:rPr>
        <w:t>1</w:t>
      </w:r>
      <w:r w:rsidRPr="001D0F63">
        <w:rPr>
          <w:iCs/>
          <w:kern w:val="0"/>
          <w:lang w:val="fr-FR"/>
        </w:rPr>
        <w:t>, Astrid E.</w:t>
      </w:r>
      <w:r>
        <w:rPr>
          <w:iCs/>
          <w:kern w:val="0"/>
          <w:lang w:val="fr-FR"/>
        </w:rPr>
        <w:t xml:space="preserve"> </w:t>
      </w:r>
      <w:r w:rsidRPr="001D0F63">
        <w:rPr>
          <w:iCs/>
          <w:kern w:val="0"/>
          <w:lang w:val="fr-FR"/>
        </w:rPr>
        <w:t>J. OGILVIE</w:t>
      </w:r>
      <w:r>
        <w:rPr>
          <w:iCs/>
          <w:kern w:val="0"/>
          <w:vertAlign w:val="superscript"/>
          <w:lang w:val="fr-FR"/>
        </w:rPr>
        <w:t>3,4</w:t>
      </w:r>
    </w:p>
    <w:p w14:paraId="41BBBC84" w14:textId="77777777" w:rsidR="007334A3" w:rsidRPr="00D7006F" w:rsidRDefault="007334A3" w:rsidP="007334A3">
      <w:pPr>
        <w:autoSpaceDE w:val="0"/>
        <w:autoSpaceDN w:val="0"/>
        <w:adjustRightInd w:val="0"/>
        <w:jc w:val="center"/>
        <w:rPr>
          <w:iCs/>
          <w:kern w:val="0"/>
        </w:rPr>
      </w:pPr>
      <w:r w:rsidRPr="00F32FBF">
        <w:rPr>
          <w:iCs/>
          <w:kern w:val="0"/>
        </w:rPr>
        <w:t>and Takehiko MIKAMI</w:t>
      </w:r>
      <w:r>
        <w:rPr>
          <w:iCs/>
          <w:kern w:val="0"/>
          <w:vertAlign w:val="superscript"/>
        </w:rPr>
        <w:t>5</w:t>
      </w:r>
    </w:p>
    <w:p w14:paraId="5A3BEF37" w14:textId="77777777" w:rsidR="007334A3" w:rsidRDefault="007334A3" w:rsidP="007334A3">
      <w:pPr>
        <w:autoSpaceDE w:val="0"/>
        <w:autoSpaceDN w:val="0"/>
        <w:adjustRightInd w:val="0"/>
        <w:ind w:rightChars="209" w:right="502"/>
        <w:jc w:val="left"/>
        <w:rPr>
          <w:i/>
          <w:iCs/>
          <w:kern w:val="0"/>
          <w:sz w:val="20"/>
          <w:szCs w:val="20"/>
        </w:rPr>
      </w:pPr>
    </w:p>
    <w:p w14:paraId="4854F3F6" w14:textId="77777777" w:rsidR="007334A3" w:rsidRPr="00BA64D2" w:rsidRDefault="007334A3" w:rsidP="007334A3">
      <w:pPr>
        <w:autoSpaceDE w:val="0"/>
        <w:autoSpaceDN w:val="0"/>
        <w:adjustRightInd w:val="0"/>
        <w:ind w:leftChars="669" w:left="1700" w:rightChars="209" w:right="502" w:hangingChars="47" w:hanging="94"/>
        <w:jc w:val="left"/>
        <w:rPr>
          <w:i/>
          <w:iCs/>
          <w:kern w:val="0"/>
          <w:sz w:val="20"/>
          <w:szCs w:val="20"/>
        </w:rPr>
      </w:pPr>
      <w:r w:rsidRPr="00BA64D2">
        <w:rPr>
          <w:i/>
          <w:iCs/>
          <w:kern w:val="0"/>
          <w:sz w:val="20"/>
          <w:szCs w:val="20"/>
          <w:vertAlign w:val="superscript"/>
        </w:rPr>
        <w:t>1</w:t>
      </w:r>
      <w:r w:rsidRPr="00BA64D2">
        <w:rPr>
          <w:i/>
          <w:iCs/>
          <w:kern w:val="0"/>
          <w:sz w:val="20"/>
          <w:szCs w:val="20"/>
        </w:rPr>
        <w:t>Royal Meteorological Institute of Belgium, Brussels, Belgium</w:t>
      </w:r>
    </w:p>
    <w:p w14:paraId="7E1FFC2E" w14:textId="77777777" w:rsidR="007334A3" w:rsidRPr="00BA64D2" w:rsidRDefault="007334A3" w:rsidP="007334A3">
      <w:pPr>
        <w:autoSpaceDE w:val="0"/>
        <w:autoSpaceDN w:val="0"/>
        <w:adjustRightInd w:val="0"/>
        <w:ind w:leftChars="669" w:left="1700" w:rightChars="209" w:right="502" w:hangingChars="47" w:hanging="94"/>
        <w:jc w:val="left"/>
        <w:rPr>
          <w:i/>
          <w:iCs/>
          <w:kern w:val="0"/>
          <w:sz w:val="20"/>
          <w:szCs w:val="20"/>
        </w:rPr>
      </w:pPr>
      <w:r w:rsidRPr="00BA64D2">
        <w:rPr>
          <w:i/>
          <w:iCs/>
          <w:kern w:val="0"/>
          <w:sz w:val="20"/>
          <w:szCs w:val="20"/>
          <w:vertAlign w:val="superscript"/>
        </w:rPr>
        <w:t>2</w:t>
      </w:r>
      <w:r w:rsidRPr="00BA64D2">
        <w:rPr>
          <w:i/>
          <w:iCs/>
          <w:kern w:val="0"/>
          <w:sz w:val="20"/>
          <w:szCs w:val="20"/>
        </w:rPr>
        <w:t>Faculty of Human Development, University of Toyama, Toyama, Japan</w:t>
      </w:r>
    </w:p>
    <w:p w14:paraId="2C1A6C6B" w14:textId="77777777" w:rsidR="007334A3" w:rsidRDefault="007334A3" w:rsidP="007334A3">
      <w:pPr>
        <w:autoSpaceDE w:val="0"/>
        <w:autoSpaceDN w:val="0"/>
        <w:adjustRightInd w:val="0"/>
        <w:ind w:leftChars="669" w:left="1700" w:rightChars="209" w:right="502" w:hangingChars="47" w:hanging="94"/>
        <w:jc w:val="left"/>
        <w:rPr>
          <w:i/>
          <w:iCs/>
          <w:kern w:val="0"/>
          <w:sz w:val="20"/>
          <w:szCs w:val="20"/>
        </w:rPr>
      </w:pPr>
      <w:r>
        <w:rPr>
          <w:i/>
          <w:iCs/>
          <w:kern w:val="0"/>
          <w:sz w:val="20"/>
          <w:szCs w:val="20"/>
          <w:vertAlign w:val="superscript"/>
        </w:rPr>
        <w:t>3</w:t>
      </w:r>
      <w:r w:rsidRPr="00BA64D2">
        <w:rPr>
          <w:i/>
          <w:iCs/>
          <w:kern w:val="0"/>
          <w:sz w:val="20"/>
          <w:szCs w:val="20"/>
        </w:rPr>
        <w:t xml:space="preserve">Stefansson Arctic Institute, </w:t>
      </w:r>
      <w:proofErr w:type="spellStart"/>
      <w:r w:rsidRPr="00BA64D2">
        <w:rPr>
          <w:i/>
          <w:iCs/>
          <w:kern w:val="0"/>
          <w:sz w:val="20"/>
          <w:szCs w:val="20"/>
        </w:rPr>
        <w:t>Akureyri</w:t>
      </w:r>
      <w:proofErr w:type="spellEnd"/>
      <w:r w:rsidRPr="00BA64D2">
        <w:rPr>
          <w:i/>
          <w:iCs/>
          <w:kern w:val="0"/>
          <w:sz w:val="20"/>
          <w:szCs w:val="20"/>
        </w:rPr>
        <w:t>, Iceland</w:t>
      </w:r>
    </w:p>
    <w:p w14:paraId="0CBE1A85" w14:textId="77777777" w:rsidR="007334A3" w:rsidRPr="00BA64D2" w:rsidRDefault="007334A3" w:rsidP="007334A3">
      <w:pPr>
        <w:autoSpaceDE w:val="0"/>
        <w:autoSpaceDN w:val="0"/>
        <w:adjustRightInd w:val="0"/>
        <w:ind w:leftChars="669" w:left="1700" w:rightChars="209" w:right="502" w:hangingChars="47" w:hanging="94"/>
        <w:jc w:val="left"/>
        <w:rPr>
          <w:b/>
          <w:i/>
          <w:iCs/>
          <w:kern w:val="0"/>
          <w:sz w:val="20"/>
          <w:szCs w:val="20"/>
        </w:rPr>
      </w:pPr>
      <w:r>
        <w:rPr>
          <w:i/>
          <w:iCs/>
          <w:kern w:val="0"/>
          <w:sz w:val="20"/>
          <w:szCs w:val="20"/>
          <w:vertAlign w:val="superscript"/>
        </w:rPr>
        <w:t>4</w:t>
      </w:r>
      <w:r w:rsidRPr="00BA64D2">
        <w:rPr>
          <w:i/>
          <w:iCs/>
          <w:kern w:val="0"/>
          <w:sz w:val="20"/>
          <w:szCs w:val="20"/>
        </w:rPr>
        <w:t xml:space="preserve">Institute of Arctic and Alpine Research, </w:t>
      </w:r>
      <w:bookmarkStart w:id="0" w:name="_Hlk20439411"/>
      <w:r w:rsidRPr="00F52C27">
        <w:rPr>
          <w:i/>
          <w:iCs/>
          <w:kern w:val="0"/>
          <w:sz w:val="20"/>
          <w:szCs w:val="20"/>
        </w:rPr>
        <w:t xml:space="preserve">University of Colorado </w:t>
      </w:r>
      <w:bookmarkEnd w:id="0"/>
      <w:r w:rsidRPr="00F52C27">
        <w:rPr>
          <w:i/>
          <w:iCs/>
          <w:kern w:val="0"/>
          <w:sz w:val="20"/>
          <w:szCs w:val="20"/>
        </w:rPr>
        <w:t>Boulder</w:t>
      </w:r>
      <w:r w:rsidRPr="00BA64D2">
        <w:rPr>
          <w:i/>
          <w:iCs/>
          <w:kern w:val="0"/>
          <w:sz w:val="20"/>
          <w:szCs w:val="20"/>
        </w:rPr>
        <w:t>, Colorado</w:t>
      </w:r>
      <w:r>
        <w:rPr>
          <w:i/>
          <w:iCs/>
          <w:kern w:val="0"/>
          <w:sz w:val="20"/>
          <w:szCs w:val="20"/>
        </w:rPr>
        <w:t>, U.S.A.</w:t>
      </w:r>
    </w:p>
    <w:p w14:paraId="740C0507" w14:textId="77777777" w:rsidR="007334A3" w:rsidRPr="00D7006F" w:rsidRDefault="007334A3" w:rsidP="007334A3">
      <w:pPr>
        <w:autoSpaceDE w:val="0"/>
        <w:autoSpaceDN w:val="0"/>
        <w:adjustRightInd w:val="0"/>
        <w:ind w:leftChars="669" w:left="1700" w:rightChars="209" w:right="502" w:hangingChars="47" w:hanging="94"/>
        <w:jc w:val="left"/>
        <w:rPr>
          <w:i/>
          <w:iCs/>
          <w:kern w:val="0"/>
          <w:sz w:val="20"/>
          <w:szCs w:val="20"/>
        </w:rPr>
      </w:pPr>
      <w:r>
        <w:rPr>
          <w:i/>
          <w:iCs/>
          <w:kern w:val="0"/>
          <w:sz w:val="20"/>
          <w:szCs w:val="20"/>
          <w:vertAlign w:val="superscript"/>
        </w:rPr>
        <w:t>5</w:t>
      </w:r>
      <w:r w:rsidRPr="00BA64D2">
        <w:rPr>
          <w:i/>
          <w:iCs/>
          <w:kern w:val="0"/>
          <w:sz w:val="20"/>
          <w:szCs w:val="20"/>
        </w:rPr>
        <w:t>Department of Geography, Tokyo Metropolitan University, Hachioji, Tokyo, Japan</w:t>
      </w:r>
    </w:p>
    <w:p w14:paraId="0C29DDE6" w14:textId="77777777" w:rsidR="00431785" w:rsidRPr="007334A3" w:rsidRDefault="00431785" w:rsidP="00431785">
      <w:pPr>
        <w:rPr>
          <w:b/>
          <w:sz w:val="22"/>
          <w:szCs w:val="22"/>
        </w:rPr>
      </w:pPr>
    </w:p>
    <w:p w14:paraId="3D3279E0" w14:textId="77777777" w:rsidR="00061F76" w:rsidRDefault="00061F76" w:rsidP="00061F76">
      <w:pPr>
        <w:jc w:val="center"/>
        <w:rPr>
          <w:sz w:val="20"/>
          <w:szCs w:val="20"/>
        </w:rPr>
      </w:pPr>
      <w:r w:rsidRPr="004E5B5C">
        <w:rPr>
          <w:sz w:val="20"/>
          <w:szCs w:val="20"/>
        </w:rPr>
        <w:t xml:space="preserve">(Received September </w:t>
      </w:r>
      <w:r w:rsidR="00F84041">
        <w:rPr>
          <w:sz w:val="20"/>
          <w:szCs w:val="20"/>
        </w:rPr>
        <w:t>XX</w:t>
      </w:r>
      <w:r w:rsidRPr="004E5B5C">
        <w:rPr>
          <w:sz w:val="20"/>
          <w:szCs w:val="20"/>
        </w:rPr>
        <w:t>, 20</w:t>
      </w:r>
      <w:r w:rsidR="00B01173">
        <w:rPr>
          <w:sz w:val="20"/>
          <w:szCs w:val="20"/>
        </w:rPr>
        <w:t>2</w:t>
      </w:r>
      <w:r w:rsidR="00F84041">
        <w:rPr>
          <w:sz w:val="20"/>
          <w:szCs w:val="20"/>
        </w:rPr>
        <w:t>X</w:t>
      </w:r>
      <w:r w:rsidRPr="004E5B5C">
        <w:rPr>
          <w:sz w:val="20"/>
          <w:szCs w:val="20"/>
        </w:rPr>
        <w:t xml:space="preserve">; Revised manuscript accepted </w:t>
      </w:r>
      <w:r w:rsidR="00E833B2">
        <w:rPr>
          <w:sz w:val="20"/>
          <w:szCs w:val="20"/>
        </w:rPr>
        <w:t>XXXX XX</w:t>
      </w:r>
      <w:r w:rsidRPr="004E5B5C">
        <w:rPr>
          <w:sz w:val="20"/>
          <w:szCs w:val="20"/>
        </w:rPr>
        <w:t xml:space="preserve">, </w:t>
      </w:r>
      <w:r w:rsidR="00F84041">
        <w:rPr>
          <w:sz w:val="20"/>
          <w:szCs w:val="20"/>
        </w:rPr>
        <w:t>20</w:t>
      </w:r>
      <w:r w:rsidR="00B01173">
        <w:rPr>
          <w:sz w:val="20"/>
          <w:szCs w:val="20"/>
        </w:rPr>
        <w:t>2</w:t>
      </w:r>
      <w:r w:rsidR="00E833B2">
        <w:rPr>
          <w:sz w:val="20"/>
          <w:szCs w:val="20"/>
        </w:rPr>
        <w:t>X</w:t>
      </w:r>
      <w:r w:rsidRPr="004E5B5C">
        <w:rPr>
          <w:sz w:val="20"/>
          <w:szCs w:val="20"/>
        </w:rPr>
        <w:t>)</w:t>
      </w:r>
    </w:p>
    <w:p w14:paraId="547A5E7D" w14:textId="77777777" w:rsidR="00061F76" w:rsidRPr="00F84041" w:rsidRDefault="00061F76" w:rsidP="00431785">
      <w:pPr>
        <w:rPr>
          <w:b/>
          <w:sz w:val="22"/>
          <w:szCs w:val="22"/>
        </w:rPr>
      </w:pPr>
    </w:p>
    <w:p w14:paraId="7587D2A0" w14:textId="77777777" w:rsidR="00431785" w:rsidRPr="00D7006F" w:rsidRDefault="00431785" w:rsidP="00431785">
      <w:pPr>
        <w:ind w:leftChars="200" w:left="480" w:rightChars="307" w:right="737"/>
        <w:rPr>
          <w:b/>
        </w:rPr>
      </w:pPr>
      <w:r w:rsidRPr="00D7006F">
        <w:rPr>
          <w:b/>
          <w:sz w:val="22"/>
          <w:szCs w:val="22"/>
        </w:rPr>
        <w:t>Abstract</w:t>
      </w:r>
      <w:r w:rsidRPr="00D7006F">
        <w:rPr>
          <w:b/>
        </w:rPr>
        <w:t xml:space="preserve"> </w:t>
      </w:r>
    </w:p>
    <w:p w14:paraId="76A82F92" w14:textId="77777777" w:rsidR="00431785" w:rsidRPr="00D7006F" w:rsidRDefault="00431785" w:rsidP="00E67F19">
      <w:pPr>
        <w:ind w:leftChars="200" w:left="480" w:rightChars="307" w:right="737" w:firstLineChars="100" w:firstLine="210"/>
        <w:rPr>
          <w:sz w:val="21"/>
          <w:szCs w:val="21"/>
        </w:rPr>
      </w:pPr>
      <w:r w:rsidRPr="00D7006F">
        <w:rPr>
          <w:sz w:val="21"/>
          <w:szCs w:val="21"/>
        </w:rPr>
        <w:t xml:space="preserve">Recently, snowstorms have become extremely severe in the Okhotsk Area of Hokkaido, Japan. They have </w:t>
      </w:r>
      <w:r>
        <w:rPr>
          <w:rFonts w:hint="eastAsia"/>
          <w:sz w:val="21"/>
          <w:szCs w:val="21"/>
        </w:rPr>
        <w:t>................................</w:t>
      </w:r>
      <w:r w:rsidRPr="00D7006F">
        <w:rPr>
          <w:sz w:val="21"/>
          <w:szCs w:val="21"/>
        </w:rPr>
        <w:t xml:space="preserve"> and by the Civil Engineering Research Institute for Cold Region.</w:t>
      </w:r>
    </w:p>
    <w:p w14:paraId="2D35E029" w14:textId="77777777" w:rsidR="00431785" w:rsidRPr="00D7006F" w:rsidRDefault="00431785" w:rsidP="00431785">
      <w:pPr>
        <w:rPr>
          <w:sz w:val="22"/>
          <w:szCs w:val="22"/>
        </w:rPr>
      </w:pPr>
    </w:p>
    <w:p w14:paraId="06E562EF" w14:textId="77777777" w:rsidR="00431785" w:rsidRPr="00102AA3" w:rsidRDefault="00431785" w:rsidP="00431785">
      <w:pPr>
        <w:ind w:leftChars="200" w:left="480"/>
        <w:rPr>
          <w:sz w:val="21"/>
          <w:szCs w:val="21"/>
        </w:rPr>
      </w:pPr>
      <w:r w:rsidRPr="00D7006F">
        <w:rPr>
          <w:b/>
          <w:sz w:val="22"/>
          <w:szCs w:val="22"/>
        </w:rPr>
        <w:t>Key words:</w:t>
      </w:r>
      <w:r w:rsidRPr="00D7006F">
        <w:t xml:space="preserve"> </w:t>
      </w:r>
      <w:r w:rsidRPr="00102AA3">
        <w:rPr>
          <w:sz w:val="21"/>
          <w:szCs w:val="21"/>
        </w:rPr>
        <w:t>road, snowstorm countermeasure, snowbreak forest, snowstorm, traffic hindrance</w:t>
      </w:r>
    </w:p>
    <w:p w14:paraId="29111CBA" w14:textId="77777777" w:rsidR="00431785" w:rsidRPr="00D7006F" w:rsidRDefault="00431785" w:rsidP="00431785">
      <w:pPr>
        <w:rPr>
          <w:sz w:val="22"/>
          <w:szCs w:val="22"/>
        </w:rPr>
      </w:pPr>
    </w:p>
    <w:p w14:paraId="1087E45D" w14:textId="77777777" w:rsidR="00431785" w:rsidRPr="00D7006F" w:rsidRDefault="00431785" w:rsidP="00431785">
      <w:pPr>
        <w:rPr>
          <w:sz w:val="22"/>
          <w:szCs w:val="22"/>
        </w:rPr>
        <w:sectPr w:rsidR="00431785" w:rsidRPr="00D7006F" w:rsidSect="00BA39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701" w:right="1021" w:bottom="1418" w:left="1021" w:header="454" w:footer="680" w:gutter="0"/>
          <w:cols w:space="425"/>
          <w:titlePg/>
          <w:docGrid w:linePitch="400"/>
        </w:sectPr>
      </w:pPr>
    </w:p>
    <w:p w14:paraId="485080A0" w14:textId="77777777" w:rsidR="00431785" w:rsidRPr="000739F2" w:rsidRDefault="00431785" w:rsidP="00431785">
      <w:pPr>
        <w:ind w:left="177" w:hangingChars="80" w:hanging="177"/>
        <w:jc w:val="left"/>
        <w:rPr>
          <w:b/>
          <w:sz w:val="22"/>
          <w:szCs w:val="22"/>
        </w:rPr>
      </w:pPr>
      <w:r w:rsidRPr="000739F2">
        <w:rPr>
          <w:b/>
          <w:sz w:val="22"/>
          <w:szCs w:val="22"/>
        </w:rPr>
        <w:t>1. I</w:t>
      </w:r>
      <w:r w:rsidR="002A7A56">
        <w:rPr>
          <w:rFonts w:hint="eastAsia"/>
          <w:b/>
          <w:sz w:val="22"/>
          <w:szCs w:val="22"/>
        </w:rPr>
        <w:t>ntroduction</w:t>
      </w:r>
    </w:p>
    <w:p w14:paraId="536366D8" w14:textId="77777777" w:rsidR="00431785" w:rsidRPr="00D7006F" w:rsidRDefault="00431785" w:rsidP="00E67F19">
      <w:pPr>
        <w:ind w:firstLineChars="100" w:firstLine="210"/>
        <w:rPr>
          <w:sz w:val="21"/>
          <w:szCs w:val="21"/>
        </w:rPr>
      </w:pPr>
      <w:r w:rsidRPr="00D7006F">
        <w:rPr>
          <w:sz w:val="21"/>
          <w:szCs w:val="21"/>
        </w:rPr>
        <w:t>Hokkaido is designated as a snowy cold region, and the Okhotsk Area has particularly severe</w:t>
      </w:r>
      <w:r>
        <w:rPr>
          <w:rFonts w:hint="eastAsia"/>
          <w:sz w:val="21"/>
          <w:szCs w:val="21"/>
        </w:rPr>
        <w:t>...........</w:t>
      </w:r>
    </w:p>
    <w:p w14:paraId="276D5BD0" w14:textId="77777777" w:rsidR="00431785" w:rsidRPr="00D7006F" w:rsidRDefault="00431785" w:rsidP="00431785">
      <w:pPr>
        <w:rPr>
          <w:sz w:val="22"/>
          <w:szCs w:val="22"/>
        </w:rPr>
      </w:pPr>
    </w:p>
    <w:p w14:paraId="29681142" w14:textId="77777777" w:rsidR="00431785" w:rsidRPr="000739F2" w:rsidRDefault="00431785" w:rsidP="00431785">
      <w:pPr>
        <w:ind w:left="177" w:hangingChars="80" w:hanging="177"/>
        <w:jc w:val="left"/>
        <w:rPr>
          <w:b/>
          <w:sz w:val="22"/>
          <w:szCs w:val="22"/>
        </w:rPr>
      </w:pPr>
      <w:r w:rsidRPr="000739F2">
        <w:rPr>
          <w:b/>
          <w:sz w:val="22"/>
          <w:szCs w:val="22"/>
        </w:rPr>
        <w:t xml:space="preserve">2. </w:t>
      </w:r>
      <w:r w:rsidR="002A7A56">
        <w:rPr>
          <w:rFonts w:hint="eastAsia"/>
          <w:b/>
          <w:sz w:val="22"/>
          <w:szCs w:val="22"/>
        </w:rPr>
        <w:t>Snowstorm damage in the Okhotsk area</w:t>
      </w:r>
    </w:p>
    <w:p w14:paraId="186ACA86" w14:textId="77777777" w:rsidR="00431785" w:rsidRPr="00EC3768" w:rsidRDefault="00431785" w:rsidP="00431785">
      <w:pPr>
        <w:ind w:left="336" w:hangingChars="152" w:hanging="336"/>
        <w:rPr>
          <w:b/>
          <w:i/>
          <w:sz w:val="22"/>
          <w:szCs w:val="22"/>
        </w:rPr>
      </w:pPr>
      <w:r w:rsidRPr="00EC3768">
        <w:rPr>
          <w:b/>
          <w:i/>
          <w:sz w:val="22"/>
          <w:szCs w:val="22"/>
        </w:rPr>
        <w:t>2.1 Storm paths over Hokkaido</w:t>
      </w:r>
    </w:p>
    <w:p w14:paraId="53E83D56" w14:textId="472F48D9" w:rsidR="00431785" w:rsidRPr="00D7006F" w:rsidRDefault="00431785" w:rsidP="00431785">
      <w:pPr>
        <w:ind w:firstLineChars="100" w:firstLine="210"/>
        <w:rPr>
          <w:sz w:val="21"/>
          <w:szCs w:val="21"/>
        </w:rPr>
      </w:pPr>
      <w:r w:rsidRPr="00D7006F">
        <w:rPr>
          <w:sz w:val="21"/>
          <w:szCs w:val="21"/>
        </w:rPr>
        <w:t>Low-pressure systems that bring heavy snowfall and snowstorms to Hokkaido have various characteristics, depending on their paths</w:t>
      </w:r>
      <w:r w:rsidR="00E82256">
        <w:rPr>
          <w:sz w:val="21"/>
          <w:szCs w:val="21"/>
        </w:rPr>
        <w:t xml:space="preserve"> (Fukamachi</w:t>
      </w:r>
      <w:r w:rsidR="007A54F1">
        <w:rPr>
          <w:sz w:val="21"/>
          <w:szCs w:val="21"/>
        </w:rPr>
        <w:t xml:space="preserve"> </w:t>
      </w:r>
      <w:r w:rsidR="00A94723" w:rsidRPr="00A94723">
        <w:rPr>
          <w:i/>
          <w:iCs/>
          <w:sz w:val="21"/>
          <w:szCs w:val="21"/>
        </w:rPr>
        <w:t>et al</w:t>
      </w:r>
      <w:r w:rsidR="00A94723">
        <w:rPr>
          <w:sz w:val="21"/>
          <w:szCs w:val="21"/>
        </w:rPr>
        <w:t>.</w:t>
      </w:r>
      <w:r w:rsidR="00E82256">
        <w:rPr>
          <w:sz w:val="21"/>
          <w:szCs w:val="21"/>
        </w:rPr>
        <w:t>, 2004).</w:t>
      </w:r>
    </w:p>
    <w:p w14:paraId="0F85F119" w14:textId="77777777" w:rsidR="00431785" w:rsidRDefault="00431785" w:rsidP="00431785">
      <w:pPr>
        <w:ind w:firstLineChars="100" w:firstLine="210"/>
        <w:rPr>
          <w:sz w:val="21"/>
          <w:szCs w:val="21"/>
        </w:rPr>
      </w:pPr>
      <w:r w:rsidRPr="00D7006F">
        <w:rPr>
          <w:sz w:val="21"/>
          <w:szCs w:val="21"/>
        </w:rPr>
        <w:t>There are three major types of low-pressure systems</w:t>
      </w:r>
      <w:r>
        <w:rPr>
          <w:rFonts w:hint="eastAsia"/>
          <w:sz w:val="21"/>
          <w:szCs w:val="21"/>
        </w:rPr>
        <w:t xml:space="preserve"> as shown in</w:t>
      </w:r>
      <w:r w:rsidRPr="00D7006F">
        <w:rPr>
          <w:sz w:val="21"/>
          <w:szCs w:val="21"/>
        </w:rPr>
        <w:t xml:space="preserve"> Fig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 xml:space="preserve"> </w:t>
      </w:r>
      <w:r w:rsidRPr="00D7006F">
        <w:rPr>
          <w:sz w:val="21"/>
          <w:szCs w:val="21"/>
        </w:rPr>
        <w:t>1.</w:t>
      </w:r>
      <w:r>
        <w:rPr>
          <w:rFonts w:hint="eastAsia"/>
          <w:sz w:val="21"/>
          <w:szCs w:val="21"/>
        </w:rPr>
        <w:t xml:space="preserve">   ..........</w:t>
      </w:r>
    </w:p>
    <w:p w14:paraId="207F124B" w14:textId="46DAC796" w:rsidR="00431785" w:rsidRPr="00D7006F" w:rsidRDefault="00191F11" w:rsidP="00431785">
      <w:pPr>
        <w:rPr>
          <w:sz w:val="22"/>
          <w:szCs w:val="22"/>
        </w:rPr>
      </w:pPr>
      <w:r w:rsidRPr="00D7006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F1C6ED" wp14:editId="21EE1CFD">
                <wp:simplePos x="0" y="0"/>
                <wp:positionH relativeFrom="column">
                  <wp:posOffset>1374140</wp:posOffset>
                </wp:positionH>
                <wp:positionV relativeFrom="paragraph">
                  <wp:posOffset>431165</wp:posOffset>
                </wp:positionV>
                <wp:extent cx="270510" cy="278130"/>
                <wp:effectExtent l="12700" t="33020" r="12065" b="31750"/>
                <wp:wrapNone/>
                <wp:docPr id="6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27813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D3741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5" o:spid="_x0000_s1026" type="#_x0000_t13" style="position:absolute;left:0;text-align:left;margin-left:108.2pt;margin-top:33.95pt;width:21.3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">
                <v:textbox inset="5.85pt,.7pt,5.85pt,.7pt"/>
              </v:shape>
            </w:pict>
          </mc:Fallback>
        </mc:AlternateContent>
      </w:r>
      <w:r w:rsidRPr="00D7006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69158B" wp14:editId="3850D751">
                <wp:simplePos x="0" y="0"/>
                <wp:positionH relativeFrom="column">
                  <wp:posOffset>1644650</wp:posOffset>
                </wp:positionH>
                <wp:positionV relativeFrom="paragraph">
                  <wp:posOffset>933450</wp:posOffset>
                </wp:positionV>
                <wp:extent cx="1266825" cy="161925"/>
                <wp:effectExtent l="6985" t="11430" r="12065" b="7620"/>
                <wp:wrapNone/>
                <wp:docPr id="5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7AA29" w14:textId="77777777" w:rsidR="00AE5B5E" w:rsidRPr="00322EDC" w:rsidRDefault="00AE5B5E" w:rsidP="00431785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322EDC">
                              <w:rPr>
                                <w:rFonts w:ascii="Arial" w:hAnsi="Arial" w:cs="Arial"/>
                                <w:sz w:val="18"/>
                              </w:rPr>
                              <w:t>15:00,</w:t>
                            </w:r>
                            <w:r w:rsidRPr="00322EDC">
                              <w:rPr>
                                <w:rFonts w:ascii="Arial" w:hAnsi="Arial" w:cs="Arial" w:hint="eastAsia"/>
                                <w:sz w:val="18"/>
                              </w:rPr>
                              <w:t xml:space="preserve"> </w:t>
                            </w:r>
                            <w:r w:rsidRPr="00322EDC">
                              <w:rPr>
                                <w:rFonts w:ascii="Arial" w:hAnsi="Arial" w:cs="Arial"/>
                                <w:sz w:val="18"/>
                              </w:rPr>
                              <w:t>March 2,</w:t>
                            </w:r>
                            <w:r>
                              <w:rPr>
                                <w:rFonts w:ascii="ＭＳ ゴシック" w:hAnsi="ＭＳ ゴシック"/>
                                <w:b/>
                                <w:sz w:val="18"/>
                              </w:rPr>
                              <w:t xml:space="preserve"> </w:t>
                            </w:r>
                            <w:r w:rsidRPr="00322EDC">
                              <w:rPr>
                                <w:rFonts w:ascii="Arial" w:hAnsi="Arial" w:cs="Arial"/>
                                <w:sz w:val="18"/>
                              </w:rPr>
                              <w:t>2013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469158B" id="Text Box 208" o:spid="_x0000_s1027" type="#_x0000_t202" style="position:absolute;left:0;text-align:left;margin-left:129.5pt;margin-top:73.5pt;width:99.75pt;height:1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">
                <v:textbox inset="5.85pt,.7pt,5.85pt,.7pt">
                  <w:txbxContent>
                    <w:p w14:paraId="2F57AA29" w14:textId="77777777" w:rsidR="00AE5B5E" w:rsidRPr="00322EDC" w:rsidRDefault="00AE5B5E" w:rsidP="00431785">
                      <w:pPr>
                        <w:jc w:val="center"/>
                        <w:rPr>
                          <w:rStyle w:val="a"/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322EDC">
                        <w:rPr>
                          <w:rStyle w:val="a"/>
                          <w:rFonts w:ascii="Arial" w:hAnsi="Arial" w:cs="Arial"/>
                          <w:sz w:val="18"/>
                        </w:rPr>
                        <w:t>15:00,</w:t>
                      </w:r>
                      <w:r w:rsidRPr="00322EDC">
                        <w:rPr>
                          <w:rStyle w:val="a"/>
                          <w:rFonts w:ascii="Arial" w:hAnsi="Arial" w:cs="Arial" w:hint="eastAsia"/>
                          <w:sz w:val="18"/>
                        </w:rPr>
                        <w:t xml:space="preserve"> </w:t>
                      </w:r>
                      <w:r w:rsidRPr="00322EDC">
                        <w:rPr>
                          <w:rStyle w:val="a"/>
                          <w:rFonts w:ascii="Arial" w:hAnsi="Arial" w:cs="Arial"/>
                          <w:sz w:val="18"/>
                        </w:rPr>
                        <w:t>March 2,</w:t>
                      </w:r>
                      <w:r>
                        <w:rPr>
                          <w:rStyle w:val="a"/>
                          <w:rFonts w:ascii="ＭＳ ゴシック" w:hAnsi="ＭＳ ゴシック"/>
                          <w:b/>
                          <w:sz w:val="18"/>
                        </w:rPr>
                        <w:t xml:space="preserve"> </w:t>
                      </w:r>
                      <w:r w:rsidRPr="00322EDC">
                        <w:rPr>
                          <w:rStyle w:val="a"/>
                          <w:rFonts w:ascii="Arial" w:hAnsi="Arial" w:cs="Arial"/>
                          <w:sz w:val="18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 w:rsidRPr="00D7006F">
        <w:rPr>
          <w:noProof/>
        </w:rPr>
        <w:drawing>
          <wp:anchor distT="0" distB="0" distL="114300" distR="114300" simplePos="0" relativeHeight="251657216" behindDoc="1" locked="0" layoutInCell="1" allowOverlap="1" wp14:anchorId="4E6C25C0" wp14:editId="66BAA200">
            <wp:simplePos x="0" y="0"/>
            <wp:positionH relativeFrom="column">
              <wp:posOffset>3810</wp:posOffset>
            </wp:positionH>
            <wp:positionV relativeFrom="paragraph">
              <wp:posOffset>127635</wp:posOffset>
            </wp:positionV>
            <wp:extent cx="1409700" cy="967740"/>
            <wp:effectExtent l="19050" t="19050" r="0" b="3810"/>
            <wp:wrapNone/>
            <wp:docPr id="20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67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06F">
        <w:rPr>
          <w:noProof/>
          <w:sz w:val="22"/>
          <w:szCs w:val="22"/>
        </w:rPr>
        <w:drawing>
          <wp:anchor distT="0" distB="0" distL="114300" distR="114300" simplePos="0" relativeHeight="251654144" behindDoc="1" locked="0" layoutInCell="1" allowOverlap="1" wp14:anchorId="25F10FB1" wp14:editId="7EBAE924">
            <wp:simplePos x="0" y="0"/>
            <wp:positionH relativeFrom="column">
              <wp:posOffset>1576070</wp:posOffset>
            </wp:positionH>
            <wp:positionV relativeFrom="paragraph">
              <wp:posOffset>138430</wp:posOffset>
            </wp:positionV>
            <wp:extent cx="1422400" cy="969645"/>
            <wp:effectExtent l="0" t="0" r="0" b="0"/>
            <wp:wrapNone/>
            <wp:docPr id="204" name="図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D824A" w14:textId="77777777" w:rsidR="00431785" w:rsidRPr="00D7006F" w:rsidRDefault="00431785" w:rsidP="00431785">
      <w:pPr>
        <w:rPr>
          <w:sz w:val="22"/>
          <w:szCs w:val="22"/>
        </w:rPr>
      </w:pPr>
    </w:p>
    <w:p w14:paraId="43AC2FD1" w14:textId="77777777" w:rsidR="00431785" w:rsidRPr="00D7006F" w:rsidRDefault="00431785" w:rsidP="00431785">
      <w:pPr>
        <w:rPr>
          <w:sz w:val="22"/>
          <w:szCs w:val="22"/>
        </w:rPr>
      </w:pPr>
    </w:p>
    <w:p w14:paraId="3FB34416" w14:textId="77777777" w:rsidR="00431785" w:rsidRPr="00D7006F" w:rsidRDefault="00431785" w:rsidP="00431785">
      <w:pPr>
        <w:rPr>
          <w:sz w:val="22"/>
          <w:szCs w:val="22"/>
        </w:rPr>
      </w:pPr>
    </w:p>
    <w:p w14:paraId="5B47CDB1" w14:textId="77777777" w:rsidR="00431785" w:rsidRPr="00D7006F" w:rsidRDefault="00431785" w:rsidP="00431785">
      <w:pPr>
        <w:rPr>
          <w:sz w:val="22"/>
          <w:szCs w:val="22"/>
        </w:rPr>
      </w:pPr>
    </w:p>
    <w:p w14:paraId="6CAAE700" w14:textId="20BFD810" w:rsidR="00431785" w:rsidRPr="00D7006F" w:rsidRDefault="00191F11" w:rsidP="00431785">
      <w:pPr>
        <w:rPr>
          <w:sz w:val="22"/>
          <w:szCs w:val="22"/>
        </w:rPr>
      </w:pPr>
      <w:r w:rsidRPr="00D7006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F3C415" wp14:editId="09627219">
                <wp:simplePos x="0" y="0"/>
                <wp:positionH relativeFrom="column">
                  <wp:posOffset>61595</wp:posOffset>
                </wp:positionH>
                <wp:positionV relativeFrom="paragraph">
                  <wp:posOffset>130175</wp:posOffset>
                </wp:positionV>
                <wp:extent cx="1266825" cy="161925"/>
                <wp:effectExtent l="5080" t="11430" r="13970" b="7620"/>
                <wp:wrapNone/>
                <wp:docPr id="4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7CAC" w14:textId="77777777" w:rsidR="00AE5B5E" w:rsidRPr="00322EDC" w:rsidRDefault="00AE5B5E" w:rsidP="00431785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szCs w:val="18"/>
                              </w:rPr>
                            </w:pPr>
                            <w:r w:rsidRPr="00322EDC">
                              <w:rPr>
                                <w:rFonts w:ascii="Arial" w:hAnsi="Arial" w:cs="Arial"/>
                                <w:sz w:val="18"/>
                              </w:rPr>
                              <w:t>9:00,</w:t>
                            </w:r>
                            <w:r w:rsidRPr="00322EDC">
                              <w:rPr>
                                <w:rFonts w:ascii="Arial" w:hAnsi="Arial" w:cs="Arial" w:hint="eastAsia"/>
                                <w:sz w:val="18"/>
                              </w:rPr>
                              <w:t xml:space="preserve"> </w:t>
                            </w:r>
                            <w:r w:rsidRPr="00322EDC">
                              <w:rPr>
                                <w:rFonts w:ascii="Arial" w:hAnsi="Arial" w:cs="Arial"/>
                                <w:sz w:val="18"/>
                              </w:rPr>
                              <w:t>March 2, 2013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F3C415" id="Text Box 206" o:spid="_x0000_s1028" type="#_x0000_t202" style="position:absolute;left:0;text-align:left;margin-left:4.85pt;margin-top:10.25pt;width:99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">
                <v:textbox inset="5.85pt,.7pt,5.85pt,.7pt">
                  <w:txbxContent>
                    <w:p w14:paraId="7D367CAC" w14:textId="77777777" w:rsidR="00AE5B5E" w:rsidRPr="00322EDC" w:rsidRDefault="00AE5B5E" w:rsidP="00431785">
                      <w:pPr>
                        <w:jc w:val="center"/>
                        <w:rPr>
                          <w:rFonts w:ascii="Arial" w:eastAsia="ＭＳ ゴシック" w:hAnsi="Arial" w:cs="Arial"/>
                          <w:szCs w:val="18"/>
                        </w:rPr>
                      </w:pPr>
                      <w:r w:rsidRPr="00322EDC">
                        <w:rPr>
                          <w:rStyle w:val="a"/>
                          <w:rFonts w:ascii="Arial" w:hAnsi="Arial" w:cs="Arial"/>
                          <w:sz w:val="18"/>
                        </w:rPr>
                        <w:t>9:00,</w:t>
                      </w:r>
                      <w:r w:rsidRPr="00322EDC">
                        <w:rPr>
                          <w:rStyle w:val="a"/>
                          <w:rFonts w:ascii="Arial" w:hAnsi="Arial" w:cs="Arial" w:hint="eastAsia"/>
                          <w:sz w:val="18"/>
                        </w:rPr>
                        <w:t xml:space="preserve"> </w:t>
                      </w:r>
                      <w:r w:rsidRPr="00322EDC">
                        <w:rPr>
                          <w:rStyle w:val="a"/>
                          <w:rFonts w:ascii="Arial" w:hAnsi="Arial" w:cs="Arial"/>
                          <w:sz w:val="18"/>
                        </w:rPr>
                        <w:t>March 2, 2013</w:t>
                      </w:r>
                    </w:p>
                  </w:txbxContent>
                </v:textbox>
              </v:shape>
            </w:pict>
          </mc:Fallback>
        </mc:AlternateContent>
      </w:r>
    </w:p>
    <w:p w14:paraId="736CD3D2" w14:textId="77777777" w:rsidR="00431785" w:rsidRPr="00D7006F" w:rsidRDefault="00431785" w:rsidP="00431785">
      <w:pPr>
        <w:rPr>
          <w:sz w:val="22"/>
          <w:szCs w:val="22"/>
        </w:rPr>
      </w:pPr>
    </w:p>
    <w:p w14:paraId="310723FD" w14:textId="77777777" w:rsidR="00431785" w:rsidRPr="00D7006F" w:rsidRDefault="00431785" w:rsidP="005E7478">
      <w:pPr>
        <w:ind w:left="658" w:rightChars="75" w:right="180" w:hangingChars="329" w:hanging="658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   </w:t>
      </w:r>
      <w:r w:rsidRPr="00D7006F">
        <w:rPr>
          <w:sz w:val="20"/>
          <w:szCs w:val="22"/>
        </w:rPr>
        <w:t>Fig. 1 Low-pressure system with two centers near the Okhotsk District</w:t>
      </w:r>
    </w:p>
    <w:p w14:paraId="79FC6EC2" w14:textId="77777777" w:rsidR="00431785" w:rsidRPr="00D7006F" w:rsidRDefault="00431785" w:rsidP="00431785">
      <w:pPr>
        <w:rPr>
          <w:sz w:val="22"/>
          <w:szCs w:val="22"/>
        </w:rPr>
      </w:pPr>
    </w:p>
    <w:p w14:paraId="6431FE1D" w14:textId="77777777" w:rsidR="00431785" w:rsidRPr="00EC3768" w:rsidRDefault="00431785" w:rsidP="00431785">
      <w:pPr>
        <w:ind w:left="336" w:hangingChars="152" w:hanging="336"/>
        <w:rPr>
          <w:b/>
          <w:i/>
          <w:sz w:val="22"/>
          <w:szCs w:val="22"/>
        </w:rPr>
      </w:pPr>
      <w:r w:rsidRPr="00EC3768">
        <w:rPr>
          <w:b/>
          <w:i/>
          <w:sz w:val="22"/>
          <w:szCs w:val="22"/>
        </w:rPr>
        <w:t>2.2 Snowstorms and road traffic hindrances in</w:t>
      </w:r>
      <w:r w:rsidRPr="005935FB">
        <w:rPr>
          <w:b/>
          <w:sz w:val="22"/>
          <w:szCs w:val="22"/>
        </w:rPr>
        <w:t xml:space="preserve"> </w:t>
      </w:r>
      <w:r w:rsidRPr="00EC3768">
        <w:rPr>
          <w:b/>
          <w:i/>
          <w:sz w:val="22"/>
          <w:szCs w:val="22"/>
        </w:rPr>
        <w:t>Okhotsk Area</w:t>
      </w:r>
    </w:p>
    <w:p w14:paraId="6CEE7F44" w14:textId="775FB98B" w:rsidR="00B01173" w:rsidRDefault="00431785" w:rsidP="00B01173">
      <w:pPr>
        <w:ind w:firstLineChars="100" w:firstLine="210"/>
        <w:rPr>
          <w:sz w:val="21"/>
          <w:szCs w:val="21"/>
        </w:rPr>
      </w:pPr>
      <w:r w:rsidRPr="00D7006F">
        <w:rPr>
          <w:sz w:val="21"/>
          <w:szCs w:val="21"/>
        </w:rPr>
        <w:t xml:space="preserve">Roads in Eastern Hokkaido are frequently closed due </w:t>
      </w:r>
      <w:r w:rsidR="00B01173" w:rsidRPr="00D7006F">
        <w:rPr>
          <w:sz w:val="21"/>
          <w:szCs w:val="21"/>
        </w:rPr>
        <w:t>to blowing snow</w:t>
      </w:r>
      <w:r w:rsidR="00B01173">
        <w:rPr>
          <w:sz w:val="21"/>
          <w:szCs w:val="21"/>
        </w:rPr>
        <w:t xml:space="preserve"> </w:t>
      </w:r>
      <w:r w:rsidR="00B01173" w:rsidRPr="00E82256">
        <w:rPr>
          <w:sz w:val="21"/>
          <w:szCs w:val="21"/>
        </w:rPr>
        <w:t>(Kawamura</w:t>
      </w:r>
      <w:r w:rsidR="00B01173">
        <w:rPr>
          <w:sz w:val="21"/>
          <w:szCs w:val="21"/>
        </w:rPr>
        <w:t xml:space="preserve"> </w:t>
      </w:r>
      <w:r w:rsidR="00A94723" w:rsidRPr="00A94723">
        <w:rPr>
          <w:i/>
          <w:iCs/>
          <w:sz w:val="21"/>
          <w:szCs w:val="21"/>
        </w:rPr>
        <w:t>et al</w:t>
      </w:r>
      <w:r w:rsidR="00A94723">
        <w:rPr>
          <w:sz w:val="21"/>
          <w:szCs w:val="21"/>
        </w:rPr>
        <w:t>.</w:t>
      </w:r>
      <w:r w:rsidR="00B01173">
        <w:rPr>
          <w:sz w:val="21"/>
          <w:szCs w:val="21"/>
        </w:rPr>
        <w:t>, 2007; Takahashi and Kosugi, 2010)</w:t>
      </w:r>
      <w:r w:rsidR="00B01173" w:rsidRPr="00D7006F">
        <w:rPr>
          <w:sz w:val="21"/>
          <w:szCs w:val="21"/>
        </w:rPr>
        <w:t xml:space="preserve">. </w:t>
      </w:r>
      <w:r w:rsidR="00B01173">
        <w:rPr>
          <w:rFonts w:hint="eastAsia"/>
          <w:sz w:val="21"/>
          <w:szCs w:val="21"/>
        </w:rPr>
        <w:t>........</w:t>
      </w:r>
      <w:r w:rsidR="00B01173" w:rsidRPr="00D7006F">
        <w:rPr>
          <w:sz w:val="21"/>
          <w:szCs w:val="21"/>
        </w:rPr>
        <w:t xml:space="preserve"> on national highways in Hokkaido (Fig. 2).</w:t>
      </w:r>
      <w:r w:rsidR="00B01173">
        <w:rPr>
          <w:rFonts w:hint="eastAsia"/>
          <w:sz w:val="21"/>
          <w:szCs w:val="21"/>
        </w:rPr>
        <w:t xml:space="preserve">  ......</w:t>
      </w:r>
    </w:p>
    <w:p w14:paraId="149540A7" w14:textId="77777777" w:rsidR="004A22B6" w:rsidRDefault="004A22B6" w:rsidP="00B01173">
      <w:pPr>
        <w:ind w:firstLineChars="100" w:firstLine="210"/>
        <w:rPr>
          <w:sz w:val="21"/>
          <w:szCs w:val="21"/>
        </w:rPr>
      </w:pPr>
    </w:p>
    <w:p w14:paraId="3CDDFE57" w14:textId="77777777" w:rsidR="005D5D05" w:rsidRDefault="005D5D05" w:rsidP="00B01173">
      <w:pPr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>………………………………………….</w:t>
      </w:r>
    </w:p>
    <w:p w14:paraId="5F163C09" w14:textId="77777777" w:rsidR="00D76B4D" w:rsidRDefault="00D76B4D" w:rsidP="00D76B4D">
      <w:pPr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>………………………………………….</w:t>
      </w:r>
    </w:p>
    <w:p w14:paraId="5E203A02" w14:textId="77777777" w:rsidR="003C3B90" w:rsidRPr="00D76B4D" w:rsidRDefault="003C3B90" w:rsidP="00B01173">
      <w:pPr>
        <w:ind w:firstLineChars="100" w:firstLine="210"/>
        <w:rPr>
          <w:sz w:val="21"/>
          <w:szCs w:val="21"/>
        </w:rPr>
      </w:pPr>
    </w:p>
    <w:p w14:paraId="7BCD6ECC" w14:textId="77777777" w:rsidR="00431785" w:rsidRPr="000739F2" w:rsidRDefault="00431785" w:rsidP="00B01173">
      <w:pPr>
        <w:jc w:val="left"/>
        <w:rPr>
          <w:b/>
          <w:sz w:val="22"/>
          <w:szCs w:val="22"/>
        </w:rPr>
      </w:pPr>
      <w:r w:rsidRPr="000739F2">
        <w:rPr>
          <w:b/>
          <w:sz w:val="22"/>
          <w:szCs w:val="22"/>
        </w:rPr>
        <w:t xml:space="preserve">5. </w:t>
      </w:r>
      <w:r w:rsidR="002A7A56">
        <w:rPr>
          <w:rFonts w:hint="eastAsia"/>
          <w:b/>
          <w:sz w:val="22"/>
          <w:szCs w:val="22"/>
        </w:rPr>
        <w:t>Conclusion</w:t>
      </w:r>
    </w:p>
    <w:p w14:paraId="132091AE" w14:textId="77777777" w:rsidR="00431785" w:rsidRPr="00D7006F" w:rsidRDefault="00431785" w:rsidP="00431785">
      <w:r>
        <w:rPr>
          <w:rFonts w:hint="eastAsia"/>
          <w:sz w:val="21"/>
          <w:szCs w:val="21"/>
        </w:rPr>
        <w:t xml:space="preserve">   </w:t>
      </w:r>
      <w:r w:rsidRPr="00D7006F">
        <w:rPr>
          <w:sz w:val="21"/>
          <w:szCs w:val="21"/>
        </w:rPr>
        <w:t>This paper has explained road traffic disruption in the Okhotsk Area, which has particularly</w:t>
      </w:r>
      <w:r>
        <w:rPr>
          <w:rFonts w:hint="eastAsia"/>
          <w:sz w:val="21"/>
          <w:szCs w:val="21"/>
        </w:rPr>
        <w:t>...........</w:t>
      </w:r>
    </w:p>
    <w:p w14:paraId="63818691" w14:textId="77777777" w:rsidR="00431785" w:rsidRPr="00D7006F" w:rsidRDefault="00431785" w:rsidP="00431785"/>
    <w:p w14:paraId="7B145804" w14:textId="77777777" w:rsidR="00431785" w:rsidRPr="00B44D1F" w:rsidRDefault="002A7A56" w:rsidP="00431785">
      <w:pPr>
        <w:rPr>
          <w:rFonts w:ascii="Times" w:hAnsi="Times"/>
          <w:b/>
          <w:sz w:val="22"/>
          <w:szCs w:val="22"/>
        </w:rPr>
      </w:pPr>
      <w:r>
        <w:rPr>
          <w:rFonts w:ascii="Times" w:hAnsi="Times" w:hint="eastAsia"/>
          <w:b/>
          <w:sz w:val="22"/>
          <w:szCs w:val="22"/>
        </w:rPr>
        <w:t>References</w:t>
      </w:r>
    </w:p>
    <w:p w14:paraId="56818E82" w14:textId="75BC5F8A" w:rsidR="00431785" w:rsidRPr="004E1ACD" w:rsidRDefault="00431785" w:rsidP="00E67F19">
      <w:pPr>
        <w:ind w:left="234" w:hangingChars="130" w:hanging="234"/>
        <w:rPr>
          <w:sz w:val="18"/>
          <w:szCs w:val="18"/>
        </w:rPr>
      </w:pPr>
      <w:r>
        <w:rPr>
          <w:sz w:val="18"/>
          <w:szCs w:val="18"/>
        </w:rPr>
        <w:t xml:space="preserve">Fukamachi, Y., </w:t>
      </w:r>
      <w:r>
        <w:rPr>
          <w:rFonts w:hint="eastAsia"/>
          <w:sz w:val="18"/>
          <w:szCs w:val="18"/>
        </w:rPr>
        <w:t xml:space="preserve">G. </w:t>
      </w:r>
      <w:r>
        <w:rPr>
          <w:sz w:val="18"/>
          <w:szCs w:val="18"/>
        </w:rPr>
        <w:t>Mizuta</w:t>
      </w:r>
      <w:r w:rsidRPr="004E1ACD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and 4 </w:t>
      </w:r>
      <w:r w:rsidR="005B293A">
        <w:rPr>
          <w:rFonts w:hint="eastAsia"/>
          <w:sz w:val="18"/>
          <w:szCs w:val="18"/>
        </w:rPr>
        <w:t>co-authors</w:t>
      </w:r>
      <w:r w:rsidRPr="004E1ACD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(</w:t>
      </w:r>
      <w:r w:rsidRPr="004E1ACD">
        <w:rPr>
          <w:sz w:val="18"/>
          <w:szCs w:val="18"/>
        </w:rPr>
        <w:t>2004</w:t>
      </w:r>
      <w:r>
        <w:rPr>
          <w:rFonts w:hint="eastAsia"/>
          <w:sz w:val="18"/>
          <w:szCs w:val="18"/>
        </w:rPr>
        <w:t>):</w:t>
      </w:r>
      <w:r w:rsidRPr="004E1ACD">
        <w:rPr>
          <w:sz w:val="18"/>
          <w:szCs w:val="18"/>
        </w:rPr>
        <w:t xml:space="preserve"> Transport and</w:t>
      </w:r>
      <w:r>
        <w:rPr>
          <w:rFonts w:hint="eastAsia"/>
          <w:sz w:val="18"/>
          <w:szCs w:val="18"/>
        </w:rPr>
        <w:t xml:space="preserve"> </w:t>
      </w:r>
      <w:r w:rsidRPr="004E1ACD">
        <w:rPr>
          <w:sz w:val="18"/>
          <w:szCs w:val="18"/>
        </w:rPr>
        <w:t>modification processes of dense shelf water revealed</w:t>
      </w:r>
      <w:r>
        <w:rPr>
          <w:rFonts w:hint="eastAsia"/>
          <w:sz w:val="18"/>
          <w:szCs w:val="18"/>
        </w:rPr>
        <w:t xml:space="preserve"> </w:t>
      </w:r>
      <w:r w:rsidRPr="004E1ACD">
        <w:rPr>
          <w:sz w:val="18"/>
          <w:szCs w:val="18"/>
        </w:rPr>
        <w:t>by long-term moorings off Sakhalin in the Sea of</w:t>
      </w:r>
      <w:r>
        <w:rPr>
          <w:rFonts w:hint="eastAsia"/>
          <w:sz w:val="18"/>
          <w:szCs w:val="18"/>
        </w:rPr>
        <w:t xml:space="preserve"> </w:t>
      </w:r>
      <w:r w:rsidRPr="004E1ACD">
        <w:rPr>
          <w:sz w:val="18"/>
          <w:szCs w:val="18"/>
        </w:rPr>
        <w:t xml:space="preserve">Okhotsk. </w:t>
      </w:r>
      <w:r w:rsidRPr="004E1ACD">
        <w:rPr>
          <w:i/>
          <w:sz w:val="18"/>
          <w:szCs w:val="18"/>
        </w:rPr>
        <w:t>J. Geophys. Res.</w:t>
      </w:r>
      <w:r w:rsidRPr="004E1ACD">
        <w:rPr>
          <w:sz w:val="18"/>
          <w:szCs w:val="18"/>
        </w:rPr>
        <w:t xml:space="preserve"> </w:t>
      </w:r>
      <w:r w:rsidRPr="00C46A59">
        <w:rPr>
          <w:b/>
          <w:sz w:val="18"/>
          <w:szCs w:val="18"/>
        </w:rPr>
        <w:t>109</w:t>
      </w:r>
      <w:r w:rsidRPr="004E1ACD">
        <w:rPr>
          <w:sz w:val="18"/>
          <w:szCs w:val="18"/>
        </w:rPr>
        <w:t>: C09S10, doi:10.1029/2003/JC001906.</w:t>
      </w:r>
    </w:p>
    <w:p w14:paraId="4344F136" w14:textId="77777777" w:rsidR="00431785" w:rsidRPr="00CD27A9" w:rsidRDefault="00431785" w:rsidP="00431785">
      <w:pPr>
        <w:ind w:left="234" w:hangingChars="130" w:hanging="234"/>
        <w:rPr>
          <w:sz w:val="18"/>
          <w:szCs w:val="18"/>
        </w:rPr>
      </w:pPr>
      <w:r w:rsidRPr="00CD27A9">
        <w:rPr>
          <w:sz w:val="18"/>
          <w:szCs w:val="18"/>
        </w:rPr>
        <w:t xml:space="preserve">Ohshima, K.I., </w:t>
      </w:r>
      <w:r>
        <w:rPr>
          <w:rFonts w:hint="eastAsia"/>
          <w:sz w:val="18"/>
          <w:szCs w:val="18"/>
        </w:rPr>
        <w:t xml:space="preserve">T. </w:t>
      </w:r>
      <w:r w:rsidRPr="00CD27A9">
        <w:rPr>
          <w:sz w:val="18"/>
          <w:szCs w:val="18"/>
        </w:rPr>
        <w:t xml:space="preserve">Watanabe and </w:t>
      </w:r>
      <w:r>
        <w:rPr>
          <w:rFonts w:hint="eastAsia"/>
          <w:sz w:val="18"/>
          <w:szCs w:val="18"/>
        </w:rPr>
        <w:t xml:space="preserve">S. </w:t>
      </w:r>
      <w:r w:rsidRPr="00CD27A9">
        <w:rPr>
          <w:sz w:val="18"/>
          <w:szCs w:val="18"/>
        </w:rPr>
        <w:t xml:space="preserve">Nihashi </w:t>
      </w:r>
      <w:r>
        <w:rPr>
          <w:rFonts w:hint="eastAsia"/>
          <w:sz w:val="18"/>
          <w:szCs w:val="18"/>
        </w:rPr>
        <w:t>(</w:t>
      </w:r>
      <w:r w:rsidRPr="00CD27A9">
        <w:rPr>
          <w:sz w:val="18"/>
          <w:szCs w:val="18"/>
        </w:rPr>
        <w:t>2003</w:t>
      </w:r>
      <w:r>
        <w:rPr>
          <w:rFonts w:hint="eastAsia"/>
          <w:sz w:val="18"/>
          <w:szCs w:val="18"/>
        </w:rPr>
        <w:t xml:space="preserve">): </w:t>
      </w:r>
      <w:r w:rsidRPr="00CD27A9">
        <w:rPr>
          <w:sz w:val="18"/>
          <w:szCs w:val="18"/>
        </w:rPr>
        <w:t>Surface heat budget of the Sea of Okhotsk during</w:t>
      </w:r>
      <w:r>
        <w:rPr>
          <w:rFonts w:hint="eastAsia"/>
          <w:sz w:val="18"/>
          <w:szCs w:val="18"/>
        </w:rPr>
        <w:t xml:space="preserve"> </w:t>
      </w:r>
      <w:r w:rsidRPr="00CD27A9">
        <w:rPr>
          <w:sz w:val="18"/>
          <w:szCs w:val="18"/>
        </w:rPr>
        <w:t xml:space="preserve">1987–2001 and the role of sea ice on it. </w:t>
      </w:r>
      <w:r w:rsidRPr="00CD27A9">
        <w:rPr>
          <w:i/>
          <w:sz w:val="18"/>
          <w:szCs w:val="18"/>
        </w:rPr>
        <w:t>J. Meteorol.</w:t>
      </w:r>
      <w:r w:rsidRPr="00CD27A9">
        <w:rPr>
          <w:rFonts w:hint="eastAsia"/>
          <w:i/>
          <w:sz w:val="18"/>
          <w:szCs w:val="18"/>
        </w:rPr>
        <w:t xml:space="preserve"> </w:t>
      </w:r>
      <w:r w:rsidRPr="00CD27A9">
        <w:rPr>
          <w:i/>
          <w:sz w:val="18"/>
          <w:szCs w:val="18"/>
        </w:rPr>
        <w:t>Soc. Jpn</w:t>
      </w:r>
      <w:r w:rsidRPr="00CD27A9"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>,</w:t>
      </w:r>
      <w:r w:rsidRPr="00CD27A9">
        <w:rPr>
          <w:sz w:val="18"/>
          <w:szCs w:val="18"/>
        </w:rPr>
        <w:t xml:space="preserve"> </w:t>
      </w:r>
      <w:r w:rsidRPr="00CD27A9">
        <w:rPr>
          <w:b/>
          <w:sz w:val="18"/>
          <w:szCs w:val="18"/>
        </w:rPr>
        <w:t>81</w:t>
      </w:r>
      <w:r>
        <w:rPr>
          <w:rFonts w:hint="eastAsia"/>
          <w:sz w:val="18"/>
          <w:szCs w:val="18"/>
        </w:rPr>
        <w:t>,</w:t>
      </w:r>
      <w:r w:rsidRPr="00CD27A9">
        <w:rPr>
          <w:sz w:val="18"/>
          <w:szCs w:val="18"/>
        </w:rPr>
        <w:t xml:space="preserve"> 653-677.</w:t>
      </w:r>
    </w:p>
    <w:p w14:paraId="46E6723E" w14:textId="566E34B1" w:rsidR="00431785" w:rsidRPr="00C46A59" w:rsidRDefault="00431785" w:rsidP="00431785">
      <w:pPr>
        <w:ind w:left="234" w:hangingChars="130" w:hanging="234"/>
        <w:rPr>
          <w:sz w:val="18"/>
          <w:szCs w:val="18"/>
        </w:rPr>
      </w:pPr>
      <w:r w:rsidRPr="00C46A59">
        <w:rPr>
          <w:sz w:val="18"/>
          <w:szCs w:val="18"/>
        </w:rPr>
        <w:t xml:space="preserve">Kawamura, K., F. </w:t>
      </w:r>
      <w:proofErr w:type="spellStart"/>
      <w:r w:rsidRPr="00C46A59">
        <w:rPr>
          <w:sz w:val="18"/>
          <w:szCs w:val="18"/>
        </w:rPr>
        <w:t>Parennin</w:t>
      </w:r>
      <w:proofErr w:type="spellEnd"/>
      <w:r w:rsidRPr="00C46A59">
        <w:rPr>
          <w:sz w:val="18"/>
          <w:szCs w:val="18"/>
        </w:rPr>
        <w:t xml:space="preserve"> and </w:t>
      </w:r>
      <w:r>
        <w:rPr>
          <w:rFonts w:hint="eastAsia"/>
          <w:sz w:val="18"/>
          <w:szCs w:val="18"/>
        </w:rPr>
        <w:t xml:space="preserve">16 </w:t>
      </w:r>
      <w:r w:rsidR="005B293A">
        <w:rPr>
          <w:sz w:val="18"/>
          <w:szCs w:val="18"/>
        </w:rPr>
        <w:t>co-authors</w:t>
      </w:r>
      <w:r w:rsidRPr="00C46A59">
        <w:rPr>
          <w:sz w:val="18"/>
          <w:szCs w:val="18"/>
        </w:rPr>
        <w:t xml:space="preserve"> (2007): Northern hemisphere forcing of climatic cycles in Antarctica over the past 360,000 years. </w:t>
      </w:r>
      <w:r w:rsidRPr="00C46A59">
        <w:rPr>
          <w:i/>
          <w:sz w:val="18"/>
          <w:szCs w:val="18"/>
        </w:rPr>
        <w:t>Nature</w:t>
      </w:r>
      <w:r w:rsidRPr="00C46A59">
        <w:rPr>
          <w:sz w:val="18"/>
          <w:szCs w:val="18"/>
        </w:rPr>
        <w:t xml:space="preserve">, </w:t>
      </w:r>
      <w:r w:rsidRPr="00C46A59">
        <w:rPr>
          <w:b/>
          <w:sz w:val="18"/>
          <w:szCs w:val="18"/>
        </w:rPr>
        <w:t>448</w:t>
      </w:r>
      <w:r>
        <w:rPr>
          <w:rFonts w:hint="eastAsia"/>
          <w:sz w:val="18"/>
          <w:szCs w:val="18"/>
        </w:rPr>
        <w:t xml:space="preserve">, </w:t>
      </w:r>
      <w:r w:rsidRPr="00C46A59">
        <w:rPr>
          <w:sz w:val="18"/>
          <w:szCs w:val="18"/>
        </w:rPr>
        <w:t>912-916.</w:t>
      </w:r>
    </w:p>
    <w:p w14:paraId="11B99542" w14:textId="5ED60AA7" w:rsidR="00431785" w:rsidRDefault="00191F11" w:rsidP="00431785">
      <w:pPr>
        <w:ind w:left="365" w:hangingChars="130" w:hanging="365"/>
        <w:rPr>
          <w:sz w:val="18"/>
          <w:szCs w:val="1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617BF" wp14:editId="0A9A5F53">
                <wp:simplePos x="0" y="0"/>
                <wp:positionH relativeFrom="column">
                  <wp:posOffset>1204889</wp:posOffset>
                </wp:positionH>
                <wp:positionV relativeFrom="paragraph">
                  <wp:posOffset>647700</wp:posOffset>
                </wp:positionV>
                <wp:extent cx="2027555" cy="358140"/>
                <wp:effectExtent l="0" t="0" r="17145" b="10160"/>
                <wp:wrapNone/>
                <wp:docPr id="3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3581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60160" w14:textId="77777777" w:rsidR="00322D0A" w:rsidRPr="004E7CB9" w:rsidRDefault="00322D0A" w:rsidP="006C788D">
                            <w:pPr>
                              <w:ind w:leftChars="58" w:left="283" w:hangingChars="72" w:hanging="14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明朝"/>
                                <w:sz w:val="20"/>
                                <w:szCs w:val="20"/>
                              </w:rPr>
                              <w:t xml:space="preserve">If possible, add Japanese </w:t>
                            </w:r>
                            <w:bookmarkStart w:id="1" w:name="_Hlk76388887"/>
                            <w:r w:rsidR="00F8770A">
                              <w:rPr>
                                <w:rFonts w:eastAsia="ＭＳ Ｐ明朝"/>
                                <w:sz w:val="20"/>
                                <w:szCs w:val="20"/>
                              </w:rPr>
                              <w:t>summary</w:t>
                            </w:r>
                            <w:bookmarkEnd w:id="1"/>
                            <w:r>
                              <w:rPr>
                                <w:rFonts w:eastAsia="ＭＳ Ｐ明朝"/>
                                <w:sz w:val="20"/>
                                <w:szCs w:val="20"/>
                              </w:rPr>
                              <w:t xml:space="preserve"> (5-20 lines) in the end of paper.</w:t>
                            </w:r>
                          </w:p>
                        </w:txbxContent>
                      </wps:txbx>
                      <wps:bodyPr rot="0" vert="horz" wrap="square" lIns="36000" tIns="8890" rIns="72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617BF" id="_x0000_t202" coordsize="21600,21600" o:spt="202" path="m,l,21600r21600,l21600,xe">
                <v:stroke joinstyle="miter"/>
                <v:path gradientshapeok="t" o:connecttype="rect"/>
              </v:shapetype>
              <v:shape id="Text Box 347" o:spid="_x0000_s1029" type="#_x0000_t202" style="position:absolute;left:0;text-align:left;margin-left:94.85pt;margin-top:51pt;width:159.6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" fillcolor="#ff9">
                <v:textbox inset="1mm,.7pt,.2mm,.7pt">
                  <w:txbxContent>
                    <w:p w14:paraId="46760160" w14:textId="77777777" w:rsidR="00322D0A" w:rsidRPr="004E7CB9" w:rsidRDefault="00322D0A" w:rsidP="006C788D">
                      <w:pPr>
                        <w:ind w:leftChars="58" w:left="283" w:hangingChars="72" w:hanging="14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ＭＳ Ｐ明朝"/>
                          <w:sz w:val="20"/>
                          <w:szCs w:val="20"/>
                        </w:rPr>
                        <w:t xml:space="preserve">If possible, add Japanese </w:t>
                      </w:r>
                      <w:bookmarkStart w:id="2" w:name="_Hlk76388887"/>
                      <w:r w:rsidR="00F8770A">
                        <w:rPr>
                          <w:rFonts w:eastAsia="ＭＳ Ｐ明朝"/>
                          <w:sz w:val="20"/>
                          <w:szCs w:val="20"/>
                        </w:rPr>
                        <w:t>summary</w:t>
                      </w:r>
                      <w:bookmarkEnd w:id="2"/>
                      <w:r>
                        <w:rPr>
                          <w:rFonts w:eastAsia="ＭＳ Ｐ明朝"/>
                          <w:sz w:val="20"/>
                          <w:szCs w:val="20"/>
                        </w:rPr>
                        <w:t xml:space="preserve"> (5-20 lines) in the end of paper.</w:t>
                      </w:r>
                    </w:p>
                  </w:txbxContent>
                </v:textbox>
              </v:shape>
            </w:pict>
          </mc:Fallback>
        </mc:AlternateContent>
      </w:r>
      <w:r w:rsidR="002172D9" w:rsidRPr="007835E5">
        <w:rPr>
          <w:sz w:val="18"/>
          <w:szCs w:val="18"/>
        </w:rPr>
        <w:t>Takah</w:t>
      </w:r>
      <w:r w:rsidR="002172D9">
        <w:rPr>
          <w:sz w:val="18"/>
          <w:szCs w:val="18"/>
        </w:rPr>
        <w:t>ashi, S. and T. Kosugi</w:t>
      </w:r>
      <w:r w:rsidR="00431785" w:rsidRPr="007835E5">
        <w:rPr>
          <w:sz w:val="18"/>
          <w:szCs w:val="18"/>
        </w:rPr>
        <w:t xml:space="preserve"> </w:t>
      </w:r>
      <w:r w:rsidR="00431785">
        <w:rPr>
          <w:rFonts w:hint="eastAsia"/>
          <w:sz w:val="18"/>
          <w:szCs w:val="18"/>
        </w:rPr>
        <w:t>(</w:t>
      </w:r>
      <w:r w:rsidR="00431785" w:rsidRPr="007835E5">
        <w:rPr>
          <w:sz w:val="18"/>
          <w:szCs w:val="18"/>
        </w:rPr>
        <w:t>2010</w:t>
      </w:r>
      <w:r w:rsidR="00431785">
        <w:rPr>
          <w:rFonts w:hint="eastAsia"/>
          <w:sz w:val="18"/>
          <w:szCs w:val="18"/>
        </w:rPr>
        <w:t>):</w:t>
      </w:r>
      <w:r w:rsidR="00431785" w:rsidRPr="007835E5">
        <w:rPr>
          <w:sz w:val="18"/>
          <w:szCs w:val="18"/>
        </w:rPr>
        <w:t xml:space="preserve"> Sea-ice extent variations along the Okhotsk coast of Hokkaido and Shiretoko Peninsula’s ‘Dam Effect’ against sea ice flow. </w:t>
      </w:r>
      <w:r w:rsidR="00431785" w:rsidRPr="007835E5">
        <w:rPr>
          <w:i/>
          <w:sz w:val="18"/>
          <w:szCs w:val="18"/>
        </w:rPr>
        <w:t>Proc</w:t>
      </w:r>
      <w:r w:rsidR="00431785">
        <w:rPr>
          <w:rFonts w:hint="eastAsia"/>
          <w:i/>
          <w:sz w:val="18"/>
          <w:szCs w:val="18"/>
        </w:rPr>
        <w:t>.</w:t>
      </w:r>
      <w:r w:rsidR="00431785" w:rsidRPr="007835E5">
        <w:rPr>
          <w:i/>
          <w:sz w:val="18"/>
          <w:szCs w:val="18"/>
        </w:rPr>
        <w:t xml:space="preserve"> 25th Intn</w:t>
      </w:r>
      <w:r w:rsidR="00431785">
        <w:rPr>
          <w:rFonts w:hint="eastAsia"/>
          <w:i/>
          <w:sz w:val="18"/>
          <w:szCs w:val="18"/>
        </w:rPr>
        <w:t>a</w:t>
      </w:r>
      <w:r w:rsidR="00431785" w:rsidRPr="007835E5">
        <w:rPr>
          <w:i/>
          <w:sz w:val="18"/>
          <w:szCs w:val="18"/>
        </w:rPr>
        <w:t>tl</w:t>
      </w:r>
      <w:r w:rsidR="00431785">
        <w:rPr>
          <w:rFonts w:hint="eastAsia"/>
          <w:i/>
          <w:sz w:val="18"/>
          <w:szCs w:val="18"/>
        </w:rPr>
        <w:t>.</w:t>
      </w:r>
      <w:r w:rsidR="00431785" w:rsidRPr="007835E5">
        <w:rPr>
          <w:i/>
          <w:sz w:val="18"/>
          <w:szCs w:val="18"/>
        </w:rPr>
        <w:t xml:space="preserve"> Symp</w:t>
      </w:r>
      <w:r w:rsidR="00431785">
        <w:rPr>
          <w:rFonts w:hint="eastAsia"/>
          <w:i/>
          <w:sz w:val="18"/>
          <w:szCs w:val="18"/>
        </w:rPr>
        <w:t>.</w:t>
      </w:r>
      <w:r w:rsidR="00431785" w:rsidRPr="007835E5">
        <w:rPr>
          <w:i/>
          <w:sz w:val="18"/>
          <w:szCs w:val="18"/>
        </w:rPr>
        <w:t xml:space="preserve"> on Okhotsk Sea &amp; Sea Ice</w:t>
      </w:r>
      <w:r w:rsidR="00431785">
        <w:rPr>
          <w:rFonts w:hint="eastAsia"/>
          <w:i/>
          <w:sz w:val="18"/>
          <w:szCs w:val="18"/>
        </w:rPr>
        <w:t xml:space="preserve">, Mombetsu, </w:t>
      </w:r>
      <w:r w:rsidR="00431785" w:rsidRPr="00643747">
        <w:rPr>
          <w:rFonts w:hint="eastAsia"/>
          <w:i/>
          <w:sz w:val="18"/>
          <w:szCs w:val="18"/>
        </w:rPr>
        <w:t>Japan,</w:t>
      </w:r>
      <w:r w:rsidR="00431785" w:rsidRPr="00D37FB7">
        <w:rPr>
          <w:b/>
          <w:sz w:val="18"/>
          <w:szCs w:val="18"/>
        </w:rPr>
        <w:t xml:space="preserve"> </w:t>
      </w:r>
      <w:r w:rsidR="00431785" w:rsidRPr="007835E5">
        <w:rPr>
          <w:b/>
          <w:sz w:val="18"/>
          <w:szCs w:val="18"/>
        </w:rPr>
        <w:t>25</w:t>
      </w:r>
      <w:r w:rsidR="00431785" w:rsidRPr="007835E5">
        <w:rPr>
          <w:sz w:val="18"/>
          <w:szCs w:val="18"/>
        </w:rPr>
        <w:t>, 25–28.</w:t>
      </w:r>
    </w:p>
    <w:p w14:paraId="40BB521E" w14:textId="155E4408" w:rsidR="003C3B90" w:rsidRDefault="003C3B90" w:rsidP="00D76B4D">
      <w:pPr>
        <w:rPr>
          <w:sz w:val="18"/>
          <w:szCs w:val="18"/>
        </w:rPr>
      </w:pPr>
    </w:p>
    <w:p w14:paraId="5C64B08F" w14:textId="77777777" w:rsidR="003C3B90" w:rsidRDefault="003C3B90" w:rsidP="004E4CA5">
      <w:pPr>
        <w:ind w:left="234" w:hangingChars="130" w:hanging="234"/>
        <w:rPr>
          <w:sz w:val="18"/>
          <w:szCs w:val="18"/>
        </w:rPr>
      </w:pPr>
    </w:p>
    <w:p w14:paraId="68510AD5" w14:textId="77777777" w:rsidR="00B01173" w:rsidRPr="004E54E8" w:rsidRDefault="00B01173" w:rsidP="00F8770A">
      <w:pPr>
        <w:ind w:firstLineChars="150" w:firstLine="315"/>
        <w:jc w:val="left"/>
        <w:rPr>
          <w:rFonts w:ascii="Times" w:hAnsi="Times"/>
          <w:color w:val="FF0000"/>
          <w:sz w:val="21"/>
          <w:szCs w:val="21"/>
        </w:rPr>
      </w:pPr>
      <w:r w:rsidRPr="004E54E8">
        <w:rPr>
          <w:rFonts w:ascii="Times" w:hAnsi="Times" w:hint="eastAsia"/>
          <w:color w:val="FF0000"/>
          <w:sz w:val="21"/>
          <w:szCs w:val="21"/>
        </w:rPr>
        <w:t>(If possible)</w:t>
      </w:r>
    </w:p>
    <w:p w14:paraId="08197E13" w14:textId="77777777" w:rsidR="00B01173" w:rsidRPr="00907015" w:rsidRDefault="00B01173" w:rsidP="00B01173">
      <w:pPr>
        <w:spacing w:afterLines="20" w:after="48"/>
        <w:jc w:val="center"/>
        <w:rPr>
          <w:rFonts w:ascii="Times" w:hAnsi="Times"/>
          <w:b/>
          <w:sz w:val="22"/>
          <w:szCs w:val="22"/>
          <w:lang w:val="nl-NL"/>
        </w:rPr>
      </w:pPr>
      <w:bookmarkStart w:id="2" w:name="_Hlk109470516"/>
      <w:r w:rsidRPr="00907015">
        <w:rPr>
          <w:rFonts w:ascii="Times" w:hAnsi="Times"/>
          <w:b/>
          <w:sz w:val="22"/>
          <w:szCs w:val="22"/>
          <w:lang w:val="nl-NL"/>
        </w:rPr>
        <w:t>S</w:t>
      </w:r>
      <w:r w:rsidRPr="00907015">
        <w:rPr>
          <w:rFonts w:ascii="Times" w:hAnsi="Times" w:hint="eastAsia"/>
          <w:b/>
          <w:sz w:val="22"/>
          <w:szCs w:val="22"/>
          <w:lang w:val="nl-NL"/>
        </w:rPr>
        <w:t>ummary in Japanese</w:t>
      </w:r>
    </w:p>
    <w:p w14:paraId="55065992" w14:textId="77777777" w:rsidR="00B01173" w:rsidRPr="00907015" w:rsidRDefault="00B01173" w:rsidP="00B01173">
      <w:pPr>
        <w:spacing w:afterLines="50" w:after="120"/>
        <w:jc w:val="center"/>
        <w:rPr>
          <w:rFonts w:ascii="Times" w:hAnsi="Times"/>
          <w:sz w:val="20"/>
          <w:szCs w:val="20"/>
          <w:lang w:val="nl-NL"/>
        </w:rPr>
      </w:pPr>
      <w:r>
        <w:rPr>
          <w:rFonts w:ascii="Times" w:hAnsi="Times" w:hint="eastAsia"/>
          <w:sz w:val="20"/>
          <w:szCs w:val="20"/>
        </w:rPr>
        <w:t>和文</w:t>
      </w:r>
      <w:r w:rsidRPr="0092100C">
        <w:rPr>
          <w:rFonts w:ascii="Times" w:hAnsi="Times" w:hint="eastAsia"/>
          <w:sz w:val="20"/>
          <w:szCs w:val="20"/>
        </w:rPr>
        <w:t>要約</w:t>
      </w:r>
    </w:p>
    <w:p w14:paraId="6FA7187E" w14:textId="77777777" w:rsidR="00B01173" w:rsidRPr="00D6701A" w:rsidRDefault="00B01173" w:rsidP="00B01173">
      <w:pPr>
        <w:spacing w:afterLines="50" w:after="120"/>
        <w:jc w:val="center"/>
        <w:rPr>
          <w:rFonts w:ascii="ＭＳ Ｐゴシック" w:eastAsia="ＭＳ Ｐゴシック" w:hAnsi="ＭＳ Ｐゴシック"/>
          <w:sz w:val="22"/>
          <w:szCs w:val="22"/>
          <w:lang w:val="nl-NL"/>
        </w:rPr>
      </w:pPr>
      <w:r w:rsidRPr="00D6701A">
        <w:rPr>
          <w:rFonts w:ascii="ＭＳ Ｐゴシック" w:eastAsia="ＭＳ Ｐゴシック" w:hAnsi="ＭＳ Ｐゴシック" w:hint="eastAsia"/>
          <w:sz w:val="22"/>
          <w:szCs w:val="22"/>
          <w:lang w:val="nl-NL"/>
        </w:rPr>
        <w:t>1760</w:t>
      </w:r>
      <w:r w:rsidRPr="00D6701A">
        <w:rPr>
          <w:rFonts w:ascii="ＭＳ Ｐゴシック" w:eastAsia="ＭＳ Ｐゴシック" w:hAnsi="ＭＳ Ｐゴシック" w:hint="eastAsia"/>
          <w:sz w:val="22"/>
          <w:szCs w:val="22"/>
        </w:rPr>
        <w:t>年前後のオランダ捕鯨船による</w:t>
      </w:r>
      <w:r w:rsidRPr="00D6701A">
        <w:rPr>
          <w:rFonts w:ascii="ＭＳ Ｐゴシック" w:eastAsia="ＭＳ Ｐゴシック" w:hAnsi="ＭＳ Ｐゴシック"/>
          <w:sz w:val="22"/>
          <w:szCs w:val="22"/>
          <w:lang w:val="nl-NL"/>
        </w:rPr>
        <w:br/>
      </w:r>
      <w:r w:rsidRPr="00D6701A">
        <w:rPr>
          <w:rFonts w:ascii="ＭＳ Ｐゴシック" w:eastAsia="ＭＳ Ｐゴシック" w:hAnsi="ＭＳ Ｐゴシック" w:hint="eastAsia"/>
          <w:sz w:val="22"/>
          <w:szCs w:val="22"/>
        </w:rPr>
        <w:t>北極域の気象学的・地理学的観測</w:t>
      </w:r>
    </w:p>
    <w:p w14:paraId="78638D89" w14:textId="77777777" w:rsidR="00B01173" w:rsidRPr="00612139" w:rsidRDefault="00B01173" w:rsidP="00B01173">
      <w:pPr>
        <w:spacing w:afterLines="50" w:after="120"/>
        <w:jc w:val="center"/>
        <w:rPr>
          <w:sz w:val="20"/>
          <w:szCs w:val="20"/>
          <w:lang w:val="nl-NL"/>
        </w:rPr>
      </w:pPr>
      <w:r w:rsidRPr="00612139">
        <w:rPr>
          <w:rFonts w:eastAsia="ＭＳ Ｐ明朝"/>
          <w:sz w:val="20"/>
          <w:szCs w:val="20"/>
          <w:lang w:val="nl-NL"/>
        </w:rPr>
        <w:t>Gaston R. DEMARÉE</w:t>
      </w:r>
      <w:r w:rsidRPr="00612139">
        <w:rPr>
          <w:rFonts w:eastAsia="ＭＳ Ｐ明朝"/>
          <w:sz w:val="20"/>
          <w:szCs w:val="20"/>
          <w:vertAlign w:val="superscript"/>
          <w:lang w:val="nl-NL"/>
        </w:rPr>
        <w:t>1</w:t>
      </w:r>
      <w:r w:rsidRPr="00612139">
        <w:rPr>
          <w:rFonts w:eastAsia="ＭＳ Ｐ明朝"/>
          <w:sz w:val="20"/>
          <w:szCs w:val="20"/>
          <w:lang w:val="nl-NL"/>
        </w:rPr>
        <w:t xml:space="preserve">, </w:t>
      </w:r>
      <w:r w:rsidRPr="00612139">
        <w:rPr>
          <w:rFonts w:eastAsia="ＭＳ Ｐ明朝"/>
          <w:sz w:val="20"/>
          <w:szCs w:val="20"/>
        </w:rPr>
        <w:t>田上善夫</w:t>
      </w:r>
      <w:r w:rsidRPr="00612139">
        <w:rPr>
          <w:rFonts w:eastAsia="ＭＳ Ｐ明朝"/>
          <w:sz w:val="20"/>
          <w:szCs w:val="20"/>
          <w:vertAlign w:val="superscript"/>
          <w:lang w:val="nl-NL"/>
        </w:rPr>
        <w:t>2</w:t>
      </w:r>
      <w:r w:rsidRPr="00612139">
        <w:rPr>
          <w:rFonts w:eastAsia="ＭＳ Ｐ明朝"/>
          <w:sz w:val="20"/>
          <w:szCs w:val="20"/>
          <w:lang w:val="nl-NL"/>
        </w:rPr>
        <w:t>, Pascal MAILIER</w:t>
      </w:r>
      <w:r w:rsidRPr="00612139">
        <w:rPr>
          <w:rFonts w:eastAsia="ＭＳ Ｐ明朝"/>
          <w:sz w:val="20"/>
          <w:szCs w:val="20"/>
          <w:vertAlign w:val="superscript"/>
          <w:lang w:val="nl-NL"/>
        </w:rPr>
        <w:t>1</w:t>
      </w:r>
      <w:r w:rsidRPr="00612139">
        <w:rPr>
          <w:rFonts w:eastAsia="ＭＳ Ｐ明朝"/>
          <w:sz w:val="20"/>
          <w:szCs w:val="20"/>
          <w:lang w:val="nl-NL"/>
        </w:rPr>
        <w:t>, Astrid E.J. OGILVIE</w:t>
      </w:r>
      <w:r w:rsidRPr="00612139">
        <w:rPr>
          <w:rFonts w:eastAsia="ＭＳ Ｐ明朝"/>
          <w:sz w:val="20"/>
          <w:szCs w:val="20"/>
          <w:vertAlign w:val="superscript"/>
          <w:lang w:val="nl-NL"/>
        </w:rPr>
        <w:t>3,4</w:t>
      </w:r>
      <w:r w:rsidRPr="00612139">
        <w:rPr>
          <w:rFonts w:eastAsia="ＭＳ Ｐ明朝"/>
          <w:sz w:val="20"/>
          <w:szCs w:val="20"/>
          <w:lang w:val="nl-NL"/>
        </w:rPr>
        <w:t xml:space="preserve">, </w:t>
      </w:r>
      <w:r w:rsidRPr="00612139">
        <w:rPr>
          <w:rFonts w:eastAsia="ＭＳ Ｐ明朝"/>
          <w:sz w:val="20"/>
          <w:szCs w:val="20"/>
        </w:rPr>
        <w:t>三上岳彦</w:t>
      </w:r>
      <w:r w:rsidRPr="00612139">
        <w:rPr>
          <w:sz w:val="20"/>
          <w:szCs w:val="20"/>
          <w:vertAlign w:val="superscript"/>
          <w:lang w:val="nl-NL"/>
        </w:rPr>
        <w:t>5</w:t>
      </w:r>
    </w:p>
    <w:p w14:paraId="1E39B30A" w14:textId="77777777" w:rsidR="00B01173" w:rsidRPr="00612139" w:rsidRDefault="00B01173" w:rsidP="00B01173">
      <w:pPr>
        <w:jc w:val="center"/>
        <w:rPr>
          <w:rFonts w:eastAsia="ＭＳ Ｐ明朝"/>
          <w:sz w:val="18"/>
          <w:szCs w:val="18"/>
        </w:rPr>
      </w:pPr>
      <w:r w:rsidRPr="00612139">
        <w:rPr>
          <w:rFonts w:eastAsia="ＭＳ Ｐ明朝"/>
          <w:sz w:val="18"/>
          <w:szCs w:val="18"/>
          <w:vertAlign w:val="superscript"/>
        </w:rPr>
        <w:t>1</w:t>
      </w:r>
      <w:r w:rsidRPr="00612139">
        <w:rPr>
          <w:rFonts w:eastAsia="ＭＳ Ｐ明朝"/>
          <w:sz w:val="18"/>
          <w:szCs w:val="18"/>
        </w:rPr>
        <w:t>ベルギー王立気象研究所</w:t>
      </w:r>
      <w:r w:rsidRPr="00612139">
        <w:rPr>
          <w:rFonts w:eastAsia="ＭＳ Ｐ明朝"/>
          <w:sz w:val="18"/>
          <w:szCs w:val="18"/>
        </w:rPr>
        <w:t xml:space="preserve">, </w:t>
      </w:r>
      <w:r w:rsidRPr="00612139">
        <w:rPr>
          <w:rFonts w:eastAsia="ＭＳ Ｐ明朝"/>
          <w:sz w:val="18"/>
          <w:szCs w:val="18"/>
          <w:vertAlign w:val="superscript"/>
        </w:rPr>
        <w:t>2</w:t>
      </w:r>
      <w:r w:rsidRPr="00612139">
        <w:rPr>
          <w:rFonts w:eastAsia="ＭＳ Ｐ明朝"/>
          <w:sz w:val="18"/>
          <w:szCs w:val="18"/>
        </w:rPr>
        <w:t>富山大学，</w:t>
      </w:r>
      <w:r w:rsidRPr="00612139">
        <w:rPr>
          <w:rFonts w:eastAsia="ＭＳ Ｐ明朝"/>
          <w:sz w:val="18"/>
          <w:szCs w:val="18"/>
          <w:vertAlign w:val="superscript"/>
        </w:rPr>
        <w:t>3</w:t>
      </w:r>
      <w:r w:rsidRPr="00612139">
        <w:rPr>
          <w:rFonts w:eastAsia="ＭＳ Ｐ明朝"/>
          <w:sz w:val="18"/>
          <w:szCs w:val="18"/>
        </w:rPr>
        <w:t>ステファンソン北極研究所</w:t>
      </w:r>
      <w:r w:rsidRPr="00612139">
        <w:rPr>
          <w:rFonts w:eastAsia="ＭＳ Ｐ明朝"/>
          <w:sz w:val="18"/>
          <w:szCs w:val="18"/>
        </w:rPr>
        <w:t>,</w:t>
      </w:r>
      <w:r w:rsidRPr="00612139">
        <w:rPr>
          <w:rFonts w:eastAsia="ＭＳ Ｐ明朝"/>
          <w:sz w:val="18"/>
          <w:szCs w:val="18"/>
          <w:vertAlign w:val="superscript"/>
        </w:rPr>
        <w:t>4</w:t>
      </w:r>
      <w:r w:rsidRPr="00612139">
        <w:rPr>
          <w:rFonts w:eastAsia="ＭＳ Ｐ明朝"/>
          <w:sz w:val="18"/>
          <w:szCs w:val="18"/>
        </w:rPr>
        <w:t>コロラド大学ボルダー校</w:t>
      </w:r>
      <w:r w:rsidRPr="00612139">
        <w:rPr>
          <w:rFonts w:eastAsia="ＭＳ Ｐ明朝"/>
          <w:sz w:val="18"/>
          <w:szCs w:val="18"/>
        </w:rPr>
        <w:t xml:space="preserve">, </w:t>
      </w:r>
      <w:r w:rsidRPr="00612139">
        <w:rPr>
          <w:rFonts w:eastAsia="ＭＳ Ｐ明朝"/>
          <w:sz w:val="18"/>
          <w:szCs w:val="18"/>
          <w:vertAlign w:val="superscript"/>
        </w:rPr>
        <w:t>5</w:t>
      </w:r>
      <w:r w:rsidRPr="00612139">
        <w:rPr>
          <w:rFonts w:eastAsia="ＭＳ Ｐ明朝"/>
          <w:sz w:val="18"/>
          <w:szCs w:val="18"/>
        </w:rPr>
        <w:t>首都大学東京</w:t>
      </w:r>
    </w:p>
    <w:p w14:paraId="26963A43" w14:textId="77777777" w:rsidR="00B01173" w:rsidRPr="00612139" w:rsidRDefault="00B01173" w:rsidP="00B01173">
      <w:pPr>
        <w:jc w:val="left"/>
        <w:rPr>
          <w:b/>
          <w:sz w:val="21"/>
          <w:szCs w:val="21"/>
        </w:rPr>
      </w:pPr>
    </w:p>
    <w:p w14:paraId="6C45D595" w14:textId="77777777" w:rsidR="00B01173" w:rsidRDefault="00B01173" w:rsidP="008D7E0F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612139">
        <w:rPr>
          <w:rFonts w:eastAsia="ＭＳ Ｐ明朝"/>
          <w:sz w:val="20"/>
          <w:szCs w:val="20"/>
        </w:rPr>
        <w:t>捕鯨とニシン漁業は、オランダ黄金時代（</w:t>
      </w:r>
      <w:r w:rsidRPr="00612139">
        <w:rPr>
          <w:rFonts w:eastAsia="ＭＳ Ｐ明朝"/>
          <w:sz w:val="20"/>
          <w:szCs w:val="20"/>
        </w:rPr>
        <w:t>1600-1800</w:t>
      </w:r>
      <w:r w:rsidRPr="00612139">
        <w:rPr>
          <w:rFonts w:eastAsia="ＭＳ Ｐ明朝"/>
          <w:sz w:val="20"/>
          <w:szCs w:val="20"/>
        </w:rPr>
        <w:t>）の主要な経済活動の担い手であった。</w:t>
      </w:r>
      <w:r w:rsidRPr="00612139">
        <w:rPr>
          <w:sz w:val="20"/>
          <w:szCs w:val="20"/>
        </w:rPr>
        <w:t>....</w:t>
      </w:r>
      <w:r>
        <w:rPr>
          <w:rFonts w:ascii="Times" w:hAnsi="Times" w:hint="eastAsia"/>
          <w:sz w:val="20"/>
          <w:szCs w:val="20"/>
        </w:rPr>
        <w:t>.....</w:t>
      </w:r>
    </w:p>
    <w:p w14:paraId="4E1FACA4" w14:textId="63FDCF41" w:rsidR="00B01173" w:rsidRDefault="00B01173" w:rsidP="00B01173">
      <w:pPr>
        <w:rPr>
          <w:rFonts w:ascii="Times" w:hAnsi="Times"/>
          <w:color w:val="FF0000"/>
          <w:sz w:val="21"/>
          <w:szCs w:val="21"/>
        </w:rPr>
      </w:pPr>
    </w:p>
    <w:p w14:paraId="302EDEA1" w14:textId="77777777" w:rsidR="009E62DF" w:rsidRPr="00A65F1A" w:rsidRDefault="009E62DF" w:rsidP="009E62DF">
      <w:pPr>
        <w:rPr>
          <w:color w:val="000000"/>
          <w:sz w:val="20"/>
          <w:szCs w:val="20"/>
        </w:rPr>
      </w:pPr>
      <w:r w:rsidRPr="00A65F1A">
        <w:rPr>
          <w:color w:val="000000"/>
          <w:sz w:val="20"/>
          <w:szCs w:val="20"/>
        </w:rPr>
        <w:t xml:space="preserve">Correspondence to: </w:t>
      </w:r>
      <w:r>
        <w:rPr>
          <w:color w:val="000000"/>
          <w:sz w:val="20"/>
          <w:szCs w:val="20"/>
        </w:rPr>
        <w:t xml:space="preserve">G. R. </w:t>
      </w:r>
      <w:proofErr w:type="spellStart"/>
      <w:r w:rsidRPr="006912B1">
        <w:rPr>
          <w:color w:val="000000"/>
          <w:sz w:val="20"/>
          <w:szCs w:val="20"/>
        </w:rPr>
        <w:t>Demarée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xxxxx</w:t>
      </w:r>
      <w:r w:rsidRPr="006912B1">
        <w:rPr>
          <w:color w:val="000000"/>
          <w:sz w:val="20"/>
          <w:szCs w:val="20"/>
        </w:rPr>
        <w:t>@</w:t>
      </w:r>
      <w:r>
        <w:rPr>
          <w:color w:val="000000"/>
          <w:sz w:val="20"/>
          <w:szCs w:val="20"/>
        </w:rPr>
        <w:t>yyyyy.zz</w:t>
      </w:r>
      <w:proofErr w:type="spellEnd"/>
    </w:p>
    <w:p w14:paraId="111F922B" w14:textId="77777777" w:rsidR="009E62DF" w:rsidRPr="000211DB" w:rsidRDefault="009E62DF" w:rsidP="004E4CA5">
      <w:pPr>
        <w:rPr>
          <w:rFonts w:ascii="Times" w:hAnsi="Times"/>
          <w:color w:val="FF0000"/>
          <w:sz w:val="21"/>
          <w:szCs w:val="21"/>
        </w:rPr>
      </w:pPr>
    </w:p>
    <w:p w14:paraId="42F9407C" w14:textId="3795AC75" w:rsidR="00EE3639" w:rsidRDefault="00831062" w:rsidP="00D76B4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Copyright ©</w:t>
      </w:r>
      <w:r w:rsidR="00531C7A">
        <w:rPr>
          <w:color w:val="000000"/>
          <w:sz w:val="20"/>
          <w:szCs w:val="20"/>
        </w:rPr>
        <w:t>202</w:t>
      </w:r>
      <w:r w:rsidR="00FC3E68">
        <w:rPr>
          <w:color w:val="000000"/>
          <w:sz w:val="20"/>
          <w:szCs w:val="20"/>
        </w:rPr>
        <w:t>6</w:t>
      </w:r>
      <w:r w:rsidR="004E4CA5" w:rsidRPr="004E4CA5">
        <w:rPr>
          <w:color w:val="000000"/>
          <w:sz w:val="20"/>
          <w:szCs w:val="20"/>
        </w:rPr>
        <w:t xml:space="preserve"> The Okhotsk Sea &amp; </w:t>
      </w:r>
      <w:r w:rsidR="00C8429E">
        <w:rPr>
          <w:rFonts w:hint="eastAsia"/>
          <w:color w:val="000000"/>
          <w:sz w:val="20"/>
          <w:szCs w:val="20"/>
        </w:rPr>
        <w:t>Polar</w:t>
      </w:r>
      <w:r w:rsidR="00C8429E">
        <w:rPr>
          <w:color w:val="000000"/>
          <w:sz w:val="20"/>
          <w:szCs w:val="20"/>
        </w:rPr>
        <w:t xml:space="preserve"> Ocean</w:t>
      </w:r>
      <w:r w:rsidR="00C8429E">
        <w:rPr>
          <w:rFonts w:hint="eastAsia"/>
          <w:color w:val="000000"/>
          <w:sz w:val="20"/>
          <w:szCs w:val="20"/>
        </w:rPr>
        <w:t>s</w:t>
      </w:r>
      <w:r w:rsidR="005D49D3">
        <w:rPr>
          <w:color w:val="000000"/>
          <w:sz w:val="20"/>
          <w:szCs w:val="20"/>
        </w:rPr>
        <w:t xml:space="preserve"> Research Association</w:t>
      </w:r>
      <w:r w:rsidR="00243622">
        <w:rPr>
          <w:color w:val="000000"/>
          <w:sz w:val="20"/>
          <w:szCs w:val="20"/>
        </w:rPr>
        <w:t xml:space="preserve">. </w:t>
      </w:r>
      <w:r w:rsidR="005D49D3">
        <w:rPr>
          <w:color w:val="000000"/>
          <w:sz w:val="20"/>
          <w:szCs w:val="20"/>
        </w:rPr>
        <w:t xml:space="preserve"> </w:t>
      </w:r>
      <w:r w:rsidR="006D00F1">
        <w:rPr>
          <w:rFonts w:hint="eastAsia"/>
          <w:color w:val="000000"/>
          <w:sz w:val="20"/>
          <w:szCs w:val="20"/>
        </w:rPr>
        <w:t>All</w:t>
      </w:r>
      <w:r w:rsidR="004E4CA5" w:rsidRPr="004E4CA5">
        <w:rPr>
          <w:color w:val="000000"/>
          <w:sz w:val="20"/>
          <w:szCs w:val="20"/>
        </w:rPr>
        <w:t xml:space="preserve"> rights reserved.</w:t>
      </w:r>
      <w:bookmarkEnd w:id="2"/>
    </w:p>
    <w:sectPr w:rsidR="00EE3639" w:rsidSect="00243622">
      <w:type w:val="continuous"/>
      <w:pgSz w:w="11900" w:h="16840"/>
      <w:pgMar w:top="1701" w:right="1021" w:bottom="1418" w:left="1021" w:header="454" w:footer="680" w:gutter="0"/>
      <w:cols w:num="2" w:space="425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FCEA" w14:textId="77777777" w:rsidR="00472565" w:rsidRDefault="00472565">
      <w:r>
        <w:separator/>
      </w:r>
    </w:p>
  </w:endnote>
  <w:endnote w:type="continuationSeparator" w:id="0">
    <w:p w14:paraId="32CA263A" w14:textId="77777777" w:rsidR="00472565" w:rsidRDefault="0047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E916" w14:textId="77777777" w:rsidR="00243622" w:rsidRPr="00243622" w:rsidRDefault="00243622">
    <w:pPr>
      <w:pStyle w:val="a6"/>
      <w:rPr>
        <w:sz w:val="20"/>
        <w:szCs w:val="20"/>
      </w:rPr>
    </w:pPr>
    <w:r w:rsidRPr="00243622">
      <w:rPr>
        <w:sz w:val="20"/>
        <w:szCs w:val="20"/>
      </w:rPr>
      <w:fldChar w:fldCharType="begin"/>
    </w:r>
    <w:r w:rsidRPr="00243622">
      <w:rPr>
        <w:sz w:val="20"/>
        <w:szCs w:val="20"/>
      </w:rPr>
      <w:instrText>PAGE   \* MERGEFORMAT</w:instrText>
    </w:r>
    <w:r w:rsidRPr="00243622">
      <w:rPr>
        <w:sz w:val="20"/>
        <w:szCs w:val="20"/>
      </w:rPr>
      <w:fldChar w:fldCharType="separate"/>
    </w:r>
    <w:r w:rsidRPr="00243622">
      <w:rPr>
        <w:sz w:val="20"/>
        <w:szCs w:val="20"/>
        <w:lang w:val="ja-JP"/>
      </w:rPr>
      <w:t>2</w:t>
    </w:r>
    <w:r w:rsidRPr="00243622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33B0" w14:textId="77777777" w:rsidR="00243622" w:rsidRPr="00243622" w:rsidRDefault="00243622">
    <w:pPr>
      <w:pStyle w:val="a6"/>
      <w:jc w:val="right"/>
      <w:rPr>
        <w:sz w:val="20"/>
        <w:szCs w:val="20"/>
      </w:rPr>
    </w:pPr>
    <w:r w:rsidRPr="00243622">
      <w:rPr>
        <w:sz w:val="20"/>
        <w:szCs w:val="20"/>
      </w:rPr>
      <w:fldChar w:fldCharType="begin"/>
    </w:r>
    <w:r w:rsidRPr="00243622">
      <w:rPr>
        <w:sz w:val="20"/>
        <w:szCs w:val="20"/>
      </w:rPr>
      <w:instrText>PAGE   \* MERGEFORMAT</w:instrText>
    </w:r>
    <w:r w:rsidRPr="00243622">
      <w:rPr>
        <w:sz w:val="20"/>
        <w:szCs w:val="20"/>
      </w:rPr>
      <w:fldChar w:fldCharType="separate"/>
    </w:r>
    <w:r w:rsidRPr="00243622">
      <w:rPr>
        <w:sz w:val="20"/>
        <w:szCs w:val="20"/>
        <w:lang w:val="ja-JP"/>
      </w:rPr>
      <w:t>2</w:t>
    </w:r>
    <w:r w:rsidRPr="00243622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A02D" w14:textId="3B18566A" w:rsidR="00243622" w:rsidRPr="00243622" w:rsidRDefault="00243622" w:rsidP="003C3B90">
    <w:pPr>
      <w:pStyle w:val="a6"/>
      <w:ind w:right="10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24E8" w14:textId="77777777" w:rsidR="00472565" w:rsidRDefault="00472565">
      <w:r>
        <w:separator/>
      </w:r>
    </w:p>
  </w:footnote>
  <w:footnote w:type="continuationSeparator" w:id="0">
    <w:p w14:paraId="76754330" w14:textId="77777777" w:rsidR="00472565" w:rsidRDefault="0047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F193" w14:textId="77777777" w:rsidR="00243622" w:rsidRPr="007211D7" w:rsidRDefault="00243622" w:rsidP="00243622">
    <w:pPr>
      <w:pStyle w:val="a4"/>
      <w:jc w:val="left"/>
      <w:rPr>
        <w:rFonts w:ascii="Century" w:hAnsi="Century"/>
        <w:sz w:val="16"/>
        <w:szCs w:val="16"/>
      </w:rPr>
    </w:pPr>
  </w:p>
  <w:p w14:paraId="4ED146AE" w14:textId="77777777" w:rsidR="00243622" w:rsidRPr="007211D7" w:rsidRDefault="00243622" w:rsidP="00243622">
    <w:pPr>
      <w:pStyle w:val="a4"/>
      <w:jc w:val="left"/>
      <w:rPr>
        <w:rFonts w:ascii="Century" w:hAnsi="Century"/>
        <w:sz w:val="16"/>
        <w:szCs w:val="16"/>
      </w:rPr>
    </w:pPr>
  </w:p>
  <w:p w14:paraId="4D91567B" w14:textId="77777777" w:rsidR="00243622" w:rsidRPr="007211D7" w:rsidRDefault="00243622" w:rsidP="00243622">
    <w:pPr>
      <w:pStyle w:val="a4"/>
      <w:jc w:val="left"/>
      <w:rPr>
        <w:rFonts w:ascii="Century" w:hAnsi="Century"/>
        <w:sz w:val="16"/>
        <w:szCs w:val="16"/>
      </w:rPr>
    </w:pPr>
  </w:p>
  <w:p w14:paraId="5BAF7B48" w14:textId="77777777" w:rsidR="00243622" w:rsidRDefault="00243622" w:rsidP="00243622">
    <w:pPr>
      <w:pStyle w:val="a4"/>
      <w:jc w:val="center"/>
    </w:pPr>
    <w:r w:rsidRPr="00B82DD9">
      <w:rPr>
        <w:rFonts w:ascii="Century" w:hAnsi="Century"/>
        <w:sz w:val="18"/>
        <w:szCs w:val="18"/>
      </w:rPr>
      <w:t>Okhotsk Sea and Polar Oceans Research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0E7C" w14:textId="77777777" w:rsidR="00243622" w:rsidRDefault="00243622" w:rsidP="00243622">
    <w:pPr>
      <w:pStyle w:val="a4"/>
      <w:rPr>
        <w:sz w:val="16"/>
        <w:szCs w:val="16"/>
      </w:rPr>
    </w:pPr>
  </w:p>
  <w:p w14:paraId="7B6E8DE0" w14:textId="77777777" w:rsidR="00243622" w:rsidRDefault="00243622" w:rsidP="00243622">
    <w:pPr>
      <w:pStyle w:val="a4"/>
      <w:rPr>
        <w:sz w:val="16"/>
        <w:szCs w:val="16"/>
      </w:rPr>
    </w:pPr>
  </w:p>
  <w:p w14:paraId="5B45BA9E" w14:textId="77777777" w:rsidR="00243622" w:rsidRDefault="00243622" w:rsidP="00243622">
    <w:pPr>
      <w:pStyle w:val="a4"/>
      <w:rPr>
        <w:sz w:val="16"/>
        <w:szCs w:val="16"/>
      </w:rPr>
    </w:pPr>
  </w:p>
  <w:p w14:paraId="1D151D23" w14:textId="718E896C" w:rsidR="00243622" w:rsidRDefault="00243622" w:rsidP="00243622">
    <w:pPr>
      <w:pStyle w:val="a4"/>
      <w:jc w:val="center"/>
    </w:pPr>
    <w:r>
      <w:rPr>
        <w:rFonts w:ascii="Century" w:hAnsi="Century"/>
        <w:sz w:val="18"/>
        <w:szCs w:val="18"/>
      </w:rPr>
      <w:t>Author</w:t>
    </w:r>
    <w:r w:rsidR="009A6C19">
      <w:rPr>
        <w:rFonts w:ascii="Century" w:hAnsi="Century"/>
        <w:sz w:val="18"/>
        <w:szCs w:val="18"/>
      </w:rPr>
      <w:t>s’</w:t>
    </w:r>
    <w:r>
      <w:rPr>
        <w:rFonts w:ascii="Century" w:hAnsi="Century"/>
        <w:sz w:val="18"/>
        <w:szCs w:val="18"/>
      </w:rPr>
      <w:t xml:space="preserve"> name</w:t>
    </w:r>
    <w:r w:rsidR="00BB7B05">
      <w:rPr>
        <w:rFonts w:ascii="Century" w:hAnsi="Century"/>
        <w:sz w:val="18"/>
        <w:szCs w:val="18"/>
      </w:rPr>
      <w:t xml:space="preserve"> </w:t>
    </w:r>
    <w:r w:rsidR="00C07C92">
      <w:rPr>
        <w:rFonts w:ascii="Century" w:hAnsi="Century"/>
        <w:sz w:val="18"/>
        <w:szCs w:val="18"/>
      </w:rPr>
      <w:t xml:space="preserve">[(1 author) </w:t>
    </w:r>
    <w:proofErr w:type="spellStart"/>
    <w:r w:rsidR="00EE3639" w:rsidRPr="00EE3639">
      <w:rPr>
        <w:rFonts w:ascii="Century" w:hAnsi="Century"/>
        <w:sz w:val="18"/>
        <w:szCs w:val="18"/>
      </w:rPr>
      <w:t>Demarée</w:t>
    </w:r>
    <w:proofErr w:type="spellEnd"/>
    <w:r w:rsidR="00C07C92">
      <w:rPr>
        <w:rFonts w:ascii="Century" w:hAnsi="Century"/>
        <w:sz w:val="18"/>
        <w:szCs w:val="18"/>
      </w:rPr>
      <w:t xml:space="preserve">, (2 authors) </w:t>
    </w:r>
    <w:proofErr w:type="spellStart"/>
    <w:r w:rsidR="00EE3639" w:rsidRPr="00EE3639">
      <w:rPr>
        <w:rFonts w:ascii="Century" w:hAnsi="Century"/>
        <w:sz w:val="18"/>
        <w:szCs w:val="18"/>
      </w:rPr>
      <w:t>Demarée</w:t>
    </w:r>
    <w:proofErr w:type="spellEnd"/>
    <w:r w:rsidR="00EE3639" w:rsidRPr="00EE3639">
      <w:rPr>
        <w:rFonts w:ascii="Century" w:hAnsi="Century"/>
        <w:sz w:val="18"/>
        <w:szCs w:val="18"/>
      </w:rPr>
      <w:t xml:space="preserve"> and Tagami</w:t>
    </w:r>
    <w:r w:rsidR="00EE3639">
      <w:rPr>
        <w:rFonts w:ascii="Century" w:hAnsi="Century" w:hint="eastAsia"/>
        <w:sz w:val="18"/>
        <w:szCs w:val="18"/>
      </w:rPr>
      <w:t>,</w:t>
    </w:r>
    <w:r w:rsidR="00C07C92">
      <w:rPr>
        <w:rFonts w:ascii="Century" w:hAnsi="Century"/>
        <w:sz w:val="18"/>
        <w:szCs w:val="18"/>
      </w:rPr>
      <w:t xml:space="preserve"> (3 or more) </w:t>
    </w:r>
    <w:proofErr w:type="spellStart"/>
    <w:r w:rsidR="00EE3639" w:rsidRPr="00EE3639">
      <w:rPr>
        <w:rFonts w:ascii="Century" w:hAnsi="Century"/>
        <w:sz w:val="18"/>
        <w:szCs w:val="18"/>
      </w:rPr>
      <w:t>Demarée</w:t>
    </w:r>
    <w:proofErr w:type="spellEnd"/>
    <w:r w:rsidR="00BB7B05">
      <w:rPr>
        <w:rFonts w:ascii="Century" w:hAnsi="Century"/>
        <w:sz w:val="18"/>
        <w:szCs w:val="18"/>
      </w:rPr>
      <w:t xml:space="preserve"> </w:t>
    </w:r>
    <w:r w:rsidR="00A94723" w:rsidRPr="00A94723">
      <w:rPr>
        <w:rFonts w:ascii="Century" w:hAnsi="Century"/>
        <w:i/>
        <w:iCs/>
        <w:sz w:val="18"/>
        <w:szCs w:val="18"/>
      </w:rPr>
      <w:t>et al.</w:t>
    </w:r>
    <w:r w:rsidR="00BB7B05">
      <w:rPr>
        <w:rFonts w:ascii="Century" w:hAnsi="Century"/>
        <w:sz w:val="18"/>
        <w:szCs w:val="18"/>
      </w:rPr>
      <w:t>,</w:t>
    </w:r>
    <w:r w:rsidR="00C07C92">
      <w:rPr>
        <w:rFonts w:ascii="Century" w:hAnsi="Century"/>
        <w:sz w:val="18"/>
        <w:szCs w:val="18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173C" w14:textId="415B3561" w:rsidR="009E62DF" w:rsidRDefault="009E62DF" w:rsidP="009E62DF">
    <w:pPr>
      <w:autoSpaceDE w:val="0"/>
      <w:autoSpaceDN w:val="0"/>
      <w:adjustRightInd w:val="0"/>
      <w:jc w:val="left"/>
      <w:rPr>
        <w:kern w:val="0"/>
        <w:sz w:val="16"/>
        <w:szCs w:val="16"/>
      </w:rPr>
    </w:pPr>
    <w:r>
      <w:rPr>
        <w:kern w:val="0"/>
        <w:sz w:val="16"/>
        <w:szCs w:val="16"/>
      </w:rPr>
      <w:t xml:space="preserve">Okhotsk Sea and Polar Oceans Research </w:t>
    </w:r>
    <w:r w:rsidR="00FC3E68">
      <w:rPr>
        <w:kern w:val="0"/>
        <w:sz w:val="16"/>
        <w:szCs w:val="16"/>
      </w:rPr>
      <w:t>10</w:t>
    </w:r>
    <w:r>
      <w:rPr>
        <w:kern w:val="0"/>
        <w:sz w:val="16"/>
        <w:szCs w:val="16"/>
      </w:rPr>
      <w:t xml:space="preserve"> (</w:t>
    </w:r>
    <w:r w:rsidR="00531C7A">
      <w:rPr>
        <w:kern w:val="0"/>
        <w:sz w:val="16"/>
        <w:szCs w:val="16"/>
      </w:rPr>
      <w:t>202</w:t>
    </w:r>
    <w:r w:rsidR="00FC3E68">
      <w:rPr>
        <w:kern w:val="0"/>
        <w:sz w:val="16"/>
        <w:szCs w:val="16"/>
      </w:rPr>
      <w:t>6</w:t>
    </w:r>
    <w:r>
      <w:rPr>
        <w:kern w:val="0"/>
        <w:sz w:val="16"/>
        <w:szCs w:val="16"/>
      </w:rPr>
      <w:t>) XX-YY</w:t>
    </w:r>
  </w:p>
  <w:p w14:paraId="62243269" w14:textId="42C39F04" w:rsidR="009E62DF" w:rsidRDefault="00191F11" w:rsidP="009E62DF">
    <w:pPr>
      <w:pStyle w:val="a4"/>
      <w:rPr>
        <w:kern w:val="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F129B3" wp14:editId="2EDBD693">
              <wp:simplePos x="0" y="0"/>
              <wp:positionH relativeFrom="column">
                <wp:posOffset>5286375</wp:posOffset>
              </wp:positionH>
              <wp:positionV relativeFrom="paragraph">
                <wp:posOffset>3175</wp:posOffset>
              </wp:positionV>
              <wp:extent cx="1108075" cy="181610"/>
              <wp:effectExtent l="635" t="0" r="0" b="635"/>
              <wp:wrapNone/>
              <wp:docPr id="1" name="テキスト ボックス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CD78C" w14:textId="77777777" w:rsidR="005963E7" w:rsidRPr="005963E7" w:rsidRDefault="005963E7" w:rsidP="009E62DF">
                          <w:pPr>
                            <w:jc w:val="center"/>
                          </w:pPr>
                          <w:r>
                            <w:t>(</w:t>
                          </w:r>
                          <w:proofErr w:type="gramStart"/>
                          <w:r w:rsidRPr="005963E7">
                            <w:t>or</w:t>
                          </w:r>
                          <w:proofErr w:type="gramEnd"/>
                          <w:r w:rsidRPr="005963E7">
                            <w:t xml:space="preserve"> Review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BF129B3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1" type="#_x0000_t202" style="position:absolute;left:0;text-align:left;margin-left:416.25pt;margin-top:.25pt;width:87.2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" filled="f" stroked="f" strokeweight=".5pt">
              <v:textbox inset="5.85pt,.7pt,5.85pt,.7pt">
                <w:txbxContent>
                  <w:p w14:paraId="040CD78C" w14:textId="77777777" w:rsidR="005963E7" w:rsidRPr="005963E7" w:rsidRDefault="005963E7" w:rsidP="009E62DF">
                    <w:pPr>
                      <w:jc w:val="center"/>
                    </w:pPr>
                    <w:r>
                      <w:t>(</w:t>
                    </w:r>
                    <w:r w:rsidRPr="005963E7">
                      <w:t>or Review</w:t>
                    </w:r>
                    <w:r>
                      <w:t>)</w:t>
                    </w:r>
                  </w:p>
                </w:txbxContent>
              </v:textbox>
            </v:shape>
          </w:pict>
        </mc:Fallback>
      </mc:AlternateContent>
    </w:r>
    <w:r w:rsidR="009E62DF">
      <w:rPr>
        <w:kern w:val="0"/>
        <w:sz w:val="16"/>
        <w:szCs w:val="16"/>
      </w:rPr>
      <w:t>© Okhotsk Sea and Polar Oceans Research Association</w:t>
    </w:r>
  </w:p>
  <w:p w14:paraId="21AEC947" w14:textId="167F19A7" w:rsidR="009E62DF" w:rsidRPr="000B058C" w:rsidRDefault="000B058C" w:rsidP="009E62DF">
    <w:pPr>
      <w:pStyle w:val="a4"/>
      <w:rPr>
        <w:kern w:val="0"/>
        <w:sz w:val="16"/>
        <w:szCs w:val="16"/>
      </w:rPr>
    </w:pPr>
    <w:r w:rsidRPr="000B058C">
      <w:rPr>
        <w:kern w:val="0"/>
        <w:sz w:val="16"/>
        <w:szCs w:val="16"/>
      </w:rPr>
      <w:t>https://doi.org/10.57287/ospor.</w:t>
    </w:r>
    <w:r w:rsidR="00FC3E68">
      <w:rPr>
        <w:kern w:val="0"/>
        <w:sz w:val="16"/>
        <w:szCs w:val="16"/>
      </w:rPr>
      <w:t>10</w:t>
    </w:r>
    <w:r w:rsidRPr="000B058C">
      <w:rPr>
        <w:kern w:val="0"/>
        <w:sz w:val="16"/>
        <w:szCs w:val="16"/>
      </w:rPr>
      <w:t>.</w:t>
    </w:r>
    <w:r w:rsidR="00FC3E68">
      <w:rPr>
        <w:kern w:val="0"/>
        <w:sz w:val="16"/>
        <w:szCs w:val="16"/>
      </w:rPr>
      <w:t xml:space="preserve"> </w:t>
    </w:r>
    <w:r w:rsidRPr="000B058C">
      <w:rPr>
        <w:rFonts w:hint="eastAsia"/>
        <w:kern w:val="0"/>
        <w:sz w:val="16"/>
        <w:szCs w:val="16"/>
      </w:rPr>
      <w:t>XX</w:t>
    </w:r>
    <w:r w:rsidRPr="000B058C">
      <w:rPr>
        <w:kern w:val="0"/>
        <w:sz w:val="16"/>
        <w:szCs w:val="16"/>
      </w:rPr>
      <w:t xml:space="preserve"> </w:t>
    </w:r>
    <w:r w:rsidR="00191F11" w:rsidRPr="000B058C">
      <w:rPr>
        <w:noProof/>
        <w:kern w:val="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D99B03" wp14:editId="6884ACEE">
              <wp:simplePos x="0" y="0"/>
              <wp:positionH relativeFrom="column">
                <wp:posOffset>5379085</wp:posOffset>
              </wp:positionH>
              <wp:positionV relativeFrom="paragraph">
                <wp:posOffset>120015</wp:posOffset>
              </wp:positionV>
              <wp:extent cx="871855" cy="267970"/>
              <wp:effectExtent l="0" t="0" r="4445" b="0"/>
              <wp:wrapNone/>
              <wp:docPr id="9" name="テキスト ボックス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855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4F2EF" w14:textId="77777777" w:rsidR="009E62DF" w:rsidRPr="0088186C" w:rsidRDefault="009E62DF" w:rsidP="009E62D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Article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DD99B03" id="_x0000_s1032" type="#_x0000_t202" style="position:absolute;left:0;text-align:left;margin-left:423.55pt;margin-top:9.45pt;width:68.65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" strokeweight=".5pt">
              <v:textbox inset="5.85pt,.7pt,5.85pt,.7pt">
                <w:txbxContent>
                  <w:p w14:paraId="0894F2EF" w14:textId="77777777" w:rsidR="009E62DF" w:rsidRPr="0088186C" w:rsidRDefault="009E62DF" w:rsidP="009E62D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Article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9875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94779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66464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1D4868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9658D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4FE72E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68A40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087D5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2B62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ADCB39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D026A"/>
    <w:multiLevelType w:val="hybridMultilevel"/>
    <w:tmpl w:val="11A2D75E"/>
    <w:lvl w:ilvl="0" w:tplc="E4C6FF28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402FE3"/>
    <w:multiLevelType w:val="hybridMultilevel"/>
    <w:tmpl w:val="A320A7BC"/>
    <w:lvl w:ilvl="0" w:tplc="700E46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3286022">
    <w:abstractNumId w:val="10"/>
  </w:num>
  <w:num w:numId="2" w16cid:durableId="653680967">
    <w:abstractNumId w:val="11"/>
  </w:num>
  <w:num w:numId="3" w16cid:durableId="2003240513">
    <w:abstractNumId w:val="9"/>
  </w:num>
  <w:num w:numId="4" w16cid:durableId="1630816982">
    <w:abstractNumId w:val="7"/>
  </w:num>
  <w:num w:numId="5" w16cid:durableId="1454209969">
    <w:abstractNumId w:val="6"/>
  </w:num>
  <w:num w:numId="6" w16cid:durableId="174805843">
    <w:abstractNumId w:val="5"/>
  </w:num>
  <w:num w:numId="7" w16cid:durableId="834153826">
    <w:abstractNumId w:val="4"/>
  </w:num>
  <w:num w:numId="8" w16cid:durableId="771979266">
    <w:abstractNumId w:val="8"/>
  </w:num>
  <w:num w:numId="9" w16cid:durableId="1162312027">
    <w:abstractNumId w:val="3"/>
  </w:num>
  <w:num w:numId="10" w16cid:durableId="1803502428">
    <w:abstractNumId w:val="2"/>
  </w:num>
  <w:num w:numId="11" w16cid:durableId="1010525357">
    <w:abstractNumId w:val="1"/>
  </w:num>
  <w:num w:numId="12" w16cid:durableId="99098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960"/>
  <w:evenAndOddHeaders/>
  <w:drawingGridHorizontalSpacing w:val="24"/>
  <w:drawingGridVerticalSpacing w:val="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4D"/>
    <w:rsid w:val="0000230B"/>
    <w:rsid w:val="00004E8B"/>
    <w:rsid w:val="00006DC8"/>
    <w:rsid w:val="000211DB"/>
    <w:rsid w:val="00034236"/>
    <w:rsid w:val="00042705"/>
    <w:rsid w:val="000533D9"/>
    <w:rsid w:val="000551CB"/>
    <w:rsid w:val="00061F76"/>
    <w:rsid w:val="00072DE7"/>
    <w:rsid w:val="000739F2"/>
    <w:rsid w:val="00091A91"/>
    <w:rsid w:val="00096490"/>
    <w:rsid w:val="000A6A40"/>
    <w:rsid w:val="000B058C"/>
    <w:rsid w:val="000B26B5"/>
    <w:rsid w:val="000C0016"/>
    <w:rsid w:val="000C1F01"/>
    <w:rsid w:val="000C5DC0"/>
    <w:rsid w:val="000C797F"/>
    <w:rsid w:val="000D51B4"/>
    <w:rsid w:val="000E24DC"/>
    <w:rsid w:val="000E3821"/>
    <w:rsid w:val="000F1FD2"/>
    <w:rsid w:val="000F77EF"/>
    <w:rsid w:val="00102AA3"/>
    <w:rsid w:val="001108A8"/>
    <w:rsid w:val="001117E5"/>
    <w:rsid w:val="00114686"/>
    <w:rsid w:val="00140B74"/>
    <w:rsid w:val="00142C70"/>
    <w:rsid w:val="00146957"/>
    <w:rsid w:val="00154FC4"/>
    <w:rsid w:val="001567B5"/>
    <w:rsid w:val="00157DEB"/>
    <w:rsid w:val="00162261"/>
    <w:rsid w:val="0016402C"/>
    <w:rsid w:val="00167E65"/>
    <w:rsid w:val="00185327"/>
    <w:rsid w:val="00191F11"/>
    <w:rsid w:val="001B2647"/>
    <w:rsid w:val="001B53E6"/>
    <w:rsid w:val="001C3078"/>
    <w:rsid w:val="001C32EB"/>
    <w:rsid w:val="001C3569"/>
    <w:rsid w:val="001C3FA4"/>
    <w:rsid w:val="001D5586"/>
    <w:rsid w:val="001E1505"/>
    <w:rsid w:val="001E2A18"/>
    <w:rsid w:val="001F02C0"/>
    <w:rsid w:val="00205416"/>
    <w:rsid w:val="0021524E"/>
    <w:rsid w:val="002172D9"/>
    <w:rsid w:val="00237BBC"/>
    <w:rsid w:val="00243622"/>
    <w:rsid w:val="002463B2"/>
    <w:rsid w:val="002477A4"/>
    <w:rsid w:val="002734E9"/>
    <w:rsid w:val="0027754E"/>
    <w:rsid w:val="00293EDF"/>
    <w:rsid w:val="002A7A56"/>
    <w:rsid w:val="002B6E28"/>
    <w:rsid w:val="002C43BC"/>
    <w:rsid w:val="002C5AD2"/>
    <w:rsid w:val="002D6D55"/>
    <w:rsid w:val="00302273"/>
    <w:rsid w:val="00304025"/>
    <w:rsid w:val="00305485"/>
    <w:rsid w:val="00305873"/>
    <w:rsid w:val="00305889"/>
    <w:rsid w:val="00306FCE"/>
    <w:rsid w:val="00310072"/>
    <w:rsid w:val="00313061"/>
    <w:rsid w:val="00314849"/>
    <w:rsid w:val="00322D0A"/>
    <w:rsid w:val="003420EF"/>
    <w:rsid w:val="00367EB4"/>
    <w:rsid w:val="00376041"/>
    <w:rsid w:val="00383678"/>
    <w:rsid w:val="003979DA"/>
    <w:rsid w:val="003A0CB7"/>
    <w:rsid w:val="003A22C0"/>
    <w:rsid w:val="003B09B8"/>
    <w:rsid w:val="003B0BB3"/>
    <w:rsid w:val="003C2E29"/>
    <w:rsid w:val="003C3B90"/>
    <w:rsid w:val="003D27C6"/>
    <w:rsid w:val="003D77D7"/>
    <w:rsid w:val="003E0B7E"/>
    <w:rsid w:val="003F5DBE"/>
    <w:rsid w:val="004056BD"/>
    <w:rsid w:val="004140BB"/>
    <w:rsid w:val="0041444B"/>
    <w:rsid w:val="004157E8"/>
    <w:rsid w:val="00425028"/>
    <w:rsid w:val="00430607"/>
    <w:rsid w:val="00431785"/>
    <w:rsid w:val="004343EB"/>
    <w:rsid w:val="004417A9"/>
    <w:rsid w:val="00443C98"/>
    <w:rsid w:val="004547C1"/>
    <w:rsid w:val="00454BDD"/>
    <w:rsid w:val="00456CF9"/>
    <w:rsid w:val="004655D4"/>
    <w:rsid w:val="00472565"/>
    <w:rsid w:val="0047317C"/>
    <w:rsid w:val="0047730C"/>
    <w:rsid w:val="00485A41"/>
    <w:rsid w:val="004A22B6"/>
    <w:rsid w:val="004A2BBA"/>
    <w:rsid w:val="004A79D2"/>
    <w:rsid w:val="004B0D17"/>
    <w:rsid w:val="004D0ACC"/>
    <w:rsid w:val="004D71D9"/>
    <w:rsid w:val="004E1ACD"/>
    <w:rsid w:val="004E4CA5"/>
    <w:rsid w:val="004E54E8"/>
    <w:rsid w:val="004E7CB9"/>
    <w:rsid w:val="004F0305"/>
    <w:rsid w:val="00502A8A"/>
    <w:rsid w:val="0050545E"/>
    <w:rsid w:val="0051180E"/>
    <w:rsid w:val="00523EFD"/>
    <w:rsid w:val="00524D49"/>
    <w:rsid w:val="00527332"/>
    <w:rsid w:val="00531C7A"/>
    <w:rsid w:val="005509A4"/>
    <w:rsid w:val="00560EBB"/>
    <w:rsid w:val="0056675F"/>
    <w:rsid w:val="005716B8"/>
    <w:rsid w:val="00577EED"/>
    <w:rsid w:val="005840AB"/>
    <w:rsid w:val="005935FB"/>
    <w:rsid w:val="005958AC"/>
    <w:rsid w:val="005963E7"/>
    <w:rsid w:val="005A49ED"/>
    <w:rsid w:val="005B2664"/>
    <w:rsid w:val="005B293A"/>
    <w:rsid w:val="005B2DD1"/>
    <w:rsid w:val="005C0C52"/>
    <w:rsid w:val="005C3990"/>
    <w:rsid w:val="005D2335"/>
    <w:rsid w:val="005D49D3"/>
    <w:rsid w:val="005D5D05"/>
    <w:rsid w:val="005E4DB6"/>
    <w:rsid w:val="005E7478"/>
    <w:rsid w:val="006070E7"/>
    <w:rsid w:val="00612139"/>
    <w:rsid w:val="00636DA5"/>
    <w:rsid w:val="0063729B"/>
    <w:rsid w:val="00643747"/>
    <w:rsid w:val="00657861"/>
    <w:rsid w:val="006643B0"/>
    <w:rsid w:val="0066696A"/>
    <w:rsid w:val="00666E03"/>
    <w:rsid w:val="00684575"/>
    <w:rsid w:val="0069111F"/>
    <w:rsid w:val="00692D73"/>
    <w:rsid w:val="00693CC6"/>
    <w:rsid w:val="00695BDC"/>
    <w:rsid w:val="006A3C1F"/>
    <w:rsid w:val="006A7586"/>
    <w:rsid w:val="006C2241"/>
    <w:rsid w:val="006C2E82"/>
    <w:rsid w:val="006C5BCF"/>
    <w:rsid w:val="006C788D"/>
    <w:rsid w:val="006D00F1"/>
    <w:rsid w:val="006D5D08"/>
    <w:rsid w:val="006D7111"/>
    <w:rsid w:val="006F2144"/>
    <w:rsid w:val="006F53C4"/>
    <w:rsid w:val="00711709"/>
    <w:rsid w:val="007140AE"/>
    <w:rsid w:val="007334A3"/>
    <w:rsid w:val="0073577F"/>
    <w:rsid w:val="00736543"/>
    <w:rsid w:val="007737D9"/>
    <w:rsid w:val="00773907"/>
    <w:rsid w:val="007778AE"/>
    <w:rsid w:val="007835E5"/>
    <w:rsid w:val="007A124F"/>
    <w:rsid w:val="007A54F1"/>
    <w:rsid w:val="007B03F5"/>
    <w:rsid w:val="007D1E28"/>
    <w:rsid w:val="007D58C8"/>
    <w:rsid w:val="007E08EB"/>
    <w:rsid w:val="0080003F"/>
    <w:rsid w:val="00810502"/>
    <w:rsid w:val="00810B84"/>
    <w:rsid w:val="00811F75"/>
    <w:rsid w:val="008157C3"/>
    <w:rsid w:val="00820CD9"/>
    <w:rsid w:val="0082797D"/>
    <w:rsid w:val="00827DB0"/>
    <w:rsid w:val="00831062"/>
    <w:rsid w:val="008318DE"/>
    <w:rsid w:val="00834000"/>
    <w:rsid w:val="0084386B"/>
    <w:rsid w:val="00847176"/>
    <w:rsid w:val="008478A5"/>
    <w:rsid w:val="00847CFA"/>
    <w:rsid w:val="008514E7"/>
    <w:rsid w:val="00861865"/>
    <w:rsid w:val="00874EF3"/>
    <w:rsid w:val="00876C9D"/>
    <w:rsid w:val="00881105"/>
    <w:rsid w:val="008A7436"/>
    <w:rsid w:val="008B4FE9"/>
    <w:rsid w:val="008B6391"/>
    <w:rsid w:val="008C4CC8"/>
    <w:rsid w:val="008D31BC"/>
    <w:rsid w:val="008D3BBA"/>
    <w:rsid w:val="008D5D0F"/>
    <w:rsid w:val="008D7E0F"/>
    <w:rsid w:val="008E352C"/>
    <w:rsid w:val="008F4B60"/>
    <w:rsid w:val="009007E0"/>
    <w:rsid w:val="00914BF7"/>
    <w:rsid w:val="00917BDD"/>
    <w:rsid w:val="0092100C"/>
    <w:rsid w:val="009269B9"/>
    <w:rsid w:val="009524CC"/>
    <w:rsid w:val="0096108C"/>
    <w:rsid w:val="00961430"/>
    <w:rsid w:val="00963736"/>
    <w:rsid w:val="009704A8"/>
    <w:rsid w:val="00971CE8"/>
    <w:rsid w:val="00984F0E"/>
    <w:rsid w:val="009852ED"/>
    <w:rsid w:val="00987B2C"/>
    <w:rsid w:val="009959F5"/>
    <w:rsid w:val="009A4175"/>
    <w:rsid w:val="009A6B48"/>
    <w:rsid w:val="009A6C19"/>
    <w:rsid w:val="009B34C4"/>
    <w:rsid w:val="009B4294"/>
    <w:rsid w:val="009B79D4"/>
    <w:rsid w:val="009C5079"/>
    <w:rsid w:val="009C701D"/>
    <w:rsid w:val="009D31CF"/>
    <w:rsid w:val="009E180F"/>
    <w:rsid w:val="009E62DF"/>
    <w:rsid w:val="009F0818"/>
    <w:rsid w:val="009F0AA3"/>
    <w:rsid w:val="009F1D69"/>
    <w:rsid w:val="00A03307"/>
    <w:rsid w:val="00A049EA"/>
    <w:rsid w:val="00A05E6D"/>
    <w:rsid w:val="00A25CFC"/>
    <w:rsid w:val="00A30C3B"/>
    <w:rsid w:val="00A44EEC"/>
    <w:rsid w:val="00A668C0"/>
    <w:rsid w:val="00A66B3B"/>
    <w:rsid w:val="00A74A37"/>
    <w:rsid w:val="00A8328F"/>
    <w:rsid w:val="00A93207"/>
    <w:rsid w:val="00A94723"/>
    <w:rsid w:val="00A95ADE"/>
    <w:rsid w:val="00AA3EED"/>
    <w:rsid w:val="00AB32E4"/>
    <w:rsid w:val="00AB61D8"/>
    <w:rsid w:val="00AD15CB"/>
    <w:rsid w:val="00AD27B7"/>
    <w:rsid w:val="00AD2CCF"/>
    <w:rsid w:val="00AD7F9A"/>
    <w:rsid w:val="00AE1104"/>
    <w:rsid w:val="00AE29B5"/>
    <w:rsid w:val="00AE4377"/>
    <w:rsid w:val="00AE5B5E"/>
    <w:rsid w:val="00AE6C64"/>
    <w:rsid w:val="00AF5C57"/>
    <w:rsid w:val="00B01173"/>
    <w:rsid w:val="00B032AE"/>
    <w:rsid w:val="00B10E34"/>
    <w:rsid w:val="00B1165D"/>
    <w:rsid w:val="00B27289"/>
    <w:rsid w:val="00B41950"/>
    <w:rsid w:val="00B44D1F"/>
    <w:rsid w:val="00B64532"/>
    <w:rsid w:val="00B66A29"/>
    <w:rsid w:val="00B73EFD"/>
    <w:rsid w:val="00B75A23"/>
    <w:rsid w:val="00B76498"/>
    <w:rsid w:val="00B82ABA"/>
    <w:rsid w:val="00B9147F"/>
    <w:rsid w:val="00B958B5"/>
    <w:rsid w:val="00BA1800"/>
    <w:rsid w:val="00BA39BF"/>
    <w:rsid w:val="00BB3B6E"/>
    <w:rsid w:val="00BB7B05"/>
    <w:rsid w:val="00BC432E"/>
    <w:rsid w:val="00BD4BC3"/>
    <w:rsid w:val="00BE1437"/>
    <w:rsid w:val="00BE1731"/>
    <w:rsid w:val="00BE39B3"/>
    <w:rsid w:val="00BE712D"/>
    <w:rsid w:val="00BE7974"/>
    <w:rsid w:val="00BF5029"/>
    <w:rsid w:val="00C06AF2"/>
    <w:rsid w:val="00C07C92"/>
    <w:rsid w:val="00C12A93"/>
    <w:rsid w:val="00C13C75"/>
    <w:rsid w:val="00C17D01"/>
    <w:rsid w:val="00C46A59"/>
    <w:rsid w:val="00C50AA6"/>
    <w:rsid w:val="00C56C02"/>
    <w:rsid w:val="00C6052F"/>
    <w:rsid w:val="00C70E7D"/>
    <w:rsid w:val="00C803CF"/>
    <w:rsid w:val="00C8429E"/>
    <w:rsid w:val="00CA5202"/>
    <w:rsid w:val="00CC1669"/>
    <w:rsid w:val="00CC38A4"/>
    <w:rsid w:val="00CD0915"/>
    <w:rsid w:val="00CD27A9"/>
    <w:rsid w:val="00CE2F15"/>
    <w:rsid w:val="00CF2531"/>
    <w:rsid w:val="00CF315E"/>
    <w:rsid w:val="00CF33F2"/>
    <w:rsid w:val="00CF7B3E"/>
    <w:rsid w:val="00D06136"/>
    <w:rsid w:val="00D14ACD"/>
    <w:rsid w:val="00D1773C"/>
    <w:rsid w:val="00D37FB7"/>
    <w:rsid w:val="00D42B51"/>
    <w:rsid w:val="00D7006F"/>
    <w:rsid w:val="00D74F8C"/>
    <w:rsid w:val="00D76B4D"/>
    <w:rsid w:val="00D81F4D"/>
    <w:rsid w:val="00D875EF"/>
    <w:rsid w:val="00D91A0A"/>
    <w:rsid w:val="00D9513F"/>
    <w:rsid w:val="00DA1BBF"/>
    <w:rsid w:val="00DA496F"/>
    <w:rsid w:val="00DA746D"/>
    <w:rsid w:val="00DC660F"/>
    <w:rsid w:val="00DC7D76"/>
    <w:rsid w:val="00DD2CC2"/>
    <w:rsid w:val="00DD6B35"/>
    <w:rsid w:val="00DE1DC7"/>
    <w:rsid w:val="00DF2340"/>
    <w:rsid w:val="00E55760"/>
    <w:rsid w:val="00E6424C"/>
    <w:rsid w:val="00E67F19"/>
    <w:rsid w:val="00E7196A"/>
    <w:rsid w:val="00E7259F"/>
    <w:rsid w:val="00E72BB8"/>
    <w:rsid w:val="00E82256"/>
    <w:rsid w:val="00E833B2"/>
    <w:rsid w:val="00E866FB"/>
    <w:rsid w:val="00E94CCC"/>
    <w:rsid w:val="00EA1201"/>
    <w:rsid w:val="00EA59A7"/>
    <w:rsid w:val="00EC2B68"/>
    <w:rsid w:val="00EC3768"/>
    <w:rsid w:val="00EC3B5C"/>
    <w:rsid w:val="00EC4413"/>
    <w:rsid w:val="00ED0DDE"/>
    <w:rsid w:val="00EE0377"/>
    <w:rsid w:val="00EE1350"/>
    <w:rsid w:val="00EE268D"/>
    <w:rsid w:val="00EE3639"/>
    <w:rsid w:val="00EF513B"/>
    <w:rsid w:val="00F03063"/>
    <w:rsid w:val="00F03165"/>
    <w:rsid w:val="00F1015F"/>
    <w:rsid w:val="00F1116B"/>
    <w:rsid w:val="00F24D43"/>
    <w:rsid w:val="00F3629E"/>
    <w:rsid w:val="00F4225A"/>
    <w:rsid w:val="00F5209E"/>
    <w:rsid w:val="00F7639C"/>
    <w:rsid w:val="00F84041"/>
    <w:rsid w:val="00F8770A"/>
    <w:rsid w:val="00FA0FFE"/>
    <w:rsid w:val="00FA1FAF"/>
    <w:rsid w:val="00FA4289"/>
    <w:rsid w:val="00FA5834"/>
    <w:rsid w:val="00FC3E68"/>
    <w:rsid w:val="00FC6E50"/>
    <w:rsid w:val="00FD2559"/>
    <w:rsid w:val="00FD38AF"/>
    <w:rsid w:val="00FE23F3"/>
    <w:rsid w:val="00FE3763"/>
    <w:rsid w:val="00FE52E6"/>
    <w:rsid w:val="00FE6236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889EA5"/>
  <w15:chartTrackingRefBased/>
  <w15:docId w15:val="{0BE02583-EF18-44E0-BDD9-9FED09D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E82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next w:val="a"/>
    <w:link w:val="10"/>
    <w:autoRedefine/>
    <w:qFormat/>
    <w:rsid w:val="00A66B3B"/>
    <w:pPr>
      <w:ind w:left="239" w:hangingChars="108" w:hanging="239"/>
      <w:jc w:val="both"/>
      <w:outlineLvl w:val="0"/>
    </w:pPr>
    <w:rPr>
      <w:rFonts w:ascii="Times New Roman" w:hAnsi="Times New Roman"/>
      <w:b/>
      <w:caps/>
      <w:kern w:val="2"/>
      <w:sz w:val="22"/>
      <w:szCs w:val="22"/>
    </w:rPr>
  </w:style>
  <w:style w:type="paragraph" w:styleId="2">
    <w:name w:val="heading 2"/>
    <w:basedOn w:val="a"/>
    <w:next w:val="a"/>
    <w:link w:val="20"/>
    <w:qFormat/>
    <w:rsid w:val="00376041"/>
    <w:pPr>
      <w:outlineLvl w:val="1"/>
    </w:pPr>
    <w:rPr>
      <w:rFonts w:ascii="Times" w:hAnsi="Times"/>
      <w:b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4EFD"/>
    <w:rPr>
      <w:rFonts w:ascii="ヒラギノ角ゴ Pro W3" w:eastAsia="ヒラギノ角ゴ Pro W3"/>
      <w:sz w:val="18"/>
      <w:szCs w:val="18"/>
    </w:rPr>
  </w:style>
  <w:style w:type="paragraph" w:customStyle="1" w:styleId="Abstract">
    <w:name w:val="Abstract"/>
    <w:rsid w:val="00687EC6"/>
    <w:pPr>
      <w:widowControl w:val="0"/>
    </w:pPr>
    <w:rPr>
      <w:rFonts w:ascii="Times New Roman" w:hAnsi="Times New Roman"/>
      <w:snapToGrid w:val="0"/>
      <w:sz w:val="18"/>
      <w:lang w:eastAsia="en-US"/>
    </w:rPr>
  </w:style>
  <w:style w:type="paragraph" w:styleId="a4">
    <w:name w:val="header"/>
    <w:basedOn w:val="a"/>
    <w:link w:val="a5"/>
    <w:rsid w:val="006D5D0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D5D08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A66B3B"/>
    <w:rPr>
      <w:rFonts w:eastAsia="ＭＳ 明朝"/>
      <w:b/>
      <w:caps/>
      <w:kern w:val="2"/>
      <w:sz w:val="22"/>
      <w:szCs w:val="22"/>
      <w:lang w:bidi="ar-SA"/>
    </w:rPr>
  </w:style>
  <w:style w:type="character" w:customStyle="1" w:styleId="20">
    <w:name w:val="見出し 2 (文字)"/>
    <w:link w:val="2"/>
    <w:rsid w:val="00376041"/>
    <w:rPr>
      <w:rFonts w:ascii="Times" w:eastAsia="ＭＳ 明朝" w:hAnsi="Times"/>
      <w:b/>
      <w:kern w:val="2"/>
      <w:sz w:val="22"/>
      <w:szCs w:val="22"/>
      <w:lang w:val="x-none" w:eastAsia="x-none" w:bidi="ar-SA"/>
    </w:rPr>
  </w:style>
  <w:style w:type="paragraph" w:styleId="a8">
    <w:name w:val="Body Text"/>
    <w:basedOn w:val="a"/>
    <w:rsid w:val="006C2E82"/>
  </w:style>
  <w:style w:type="character" w:customStyle="1" w:styleId="a7">
    <w:name w:val="フッター (文字)"/>
    <w:link w:val="a6"/>
    <w:uiPriority w:val="99"/>
    <w:rsid w:val="00243622"/>
    <w:rPr>
      <w:rFonts w:ascii="Times New Roman" w:hAnsi="Times New Roman"/>
      <w:kern w:val="2"/>
      <w:sz w:val="24"/>
      <w:szCs w:val="24"/>
    </w:rPr>
  </w:style>
  <w:style w:type="character" w:customStyle="1" w:styleId="a5">
    <w:name w:val="ヘッダー (文字)"/>
    <w:link w:val="a4"/>
    <w:rsid w:val="009E62DF"/>
    <w:rPr>
      <w:rFonts w:ascii="Times New Roman" w:hAnsi="Times New Roman"/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FC3E6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C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ProceedingsTemplate for Mombetsu Symposium</vt:lpstr>
      <vt:lpstr>ProceedingsTemplate for Mombetsu Symposium</vt:lpstr>
    </vt:vector>
  </TitlesOfParts>
  <Company>北方圏国際シンポジウム実行委員会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ProceedingsTemplate for Mombetsu Symposium</dc:title>
  <dc:subject/>
  <dc:creator>Shuhei Takahashi</dc:creator>
  <cp:keywords/>
  <dc:description/>
  <cp:lastModifiedBy>Microsoft Office User</cp:lastModifiedBy>
  <cp:revision>20</cp:revision>
  <cp:lastPrinted>2024-09-19T07:33:00Z</cp:lastPrinted>
  <dcterms:created xsi:type="dcterms:W3CDTF">2022-07-22T00:58:00Z</dcterms:created>
  <dcterms:modified xsi:type="dcterms:W3CDTF">2025-10-09T06:14:00Z</dcterms:modified>
</cp:coreProperties>
</file>